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АДМИНИСТРАЦИЯ ПОСЕЛЕНИЯ</w:t>
      </w:r>
    </w:p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МУНИЦИПАЛЬНОГО  ОБРАЗОВАНИЯ</w:t>
      </w:r>
    </w:p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«МУЛЛОВСКОЕ  ГОРОДСКОЕ  ПОСЕЛЕНИЕ»</w:t>
      </w:r>
    </w:p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МЕЛЕКЕССКОГО  РАЙОНА  УЛЬЯНОВСКОЙ  ОБЛАСТИ</w:t>
      </w:r>
    </w:p>
    <w:p w:rsidR="009F7AE4" w:rsidRPr="009F7AE4" w:rsidRDefault="009F7AE4" w:rsidP="009F7AE4">
      <w:pPr>
        <w:spacing w:line="276" w:lineRule="auto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ab/>
        <w:t xml:space="preserve"> </w:t>
      </w:r>
      <w:r w:rsidRPr="009F7AE4">
        <w:rPr>
          <w:rFonts w:ascii="PT Astra Serif" w:hAnsi="PT Astra Serif" w:cs="PT Astra Serif"/>
          <w:b/>
          <w:szCs w:val="28"/>
        </w:rPr>
        <w:tab/>
      </w:r>
    </w:p>
    <w:p w:rsidR="00CF1E6E" w:rsidRDefault="009F7AE4" w:rsidP="009F7AE4">
      <w:pPr>
        <w:spacing w:line="276" w:lineRule="auto"/>
        <w:jc w:val="center"/>
        <w:rPr>
          <w:rFonts w:ascii="PT Astra Serif" w:hAnsi="PT Astra Serif" w:cs="PT Astra Serif"/>
          <w:color w:val="000000"/>
          <w:szCs w:val="28"/>
          <w:shd w:val="clear" w:color="auto" w:fill="FFFFFF"/>
        </w:rPr>
      </w:pPr>
      <w:proofErr w:type="gramStart"/>
      <w:r w:rsidRPr="009F7AE4">
        <w:rPr>
          <w:rFonts w:ascii="PT Astra Serif" w:hAnsi="PT Astra Serif" w:cs="PT Astra Serif"/>
          <w:b/>
          <w:szCs w:val="28"/>
        </w:rPr>
        <w:t>П</w:t>
      </w:r>
      <w:proofErr w:type="gramEnd"/>
      <w:r w:rsidRPr="009F7AE4"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9F7AE4" w:rsidRDefault="009316F0">
      <w:pPr>
        <w:spacing w:line="276" w:lineRule="auto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9F7AE4" w:rsidRPr="00100E8F" w:rsidRDefault="00C76128" w:rsidP="009F7AE4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bidi="hi-IN"/>
        </w:rPr>
      </w:pPr>
      <w:r>
        <w:rPr>
          <w:rFonts w:ascii="PT Astra Serif" w:hAnsi="PT Astra Serif" w:cs="Mangal"/>
          <w:b/>
          <w:kern w:val="1"/>
          <w:szCs w:val="28"/>
          <w:lang w:bidi="hi-IN"/>
        </w:rPr>
        <w:t>20.01.2026</w:t>
      </w:r>
      <w:r w:rsidR="009F7AE4" w:rsidRPr="00100E8F">
        <w:rPr>
          <w:rFonts w:ascii="PT Astra Serif" w:hAnsi="PT Astra Serif" w:cs="Mangal"/>
          <w:b/>
          <w:kern w:val="1"/>
          <w:szCs w:val="28"/>
          <w:lang w:bidi="hi-IN"/>
        </w:rPr>
        <w:t xml:space="preserve">                                                                      №</w:t>
      </w:r>
      <w:r>
        <w:rPr>
          <w:rFonts w:ascii="PT Astra Serif" w:hAnsi="PT Astra Serif" w:cs="Mangal"/>
          <w:b/>
          <w:kern w:val="1"/>
          <w:szCs w:val="28"/>
          <w:lang w:bidi="hi-IN"/>
        </w:rPr>
        <w:t>6</w:t>
      </w:r>
    </w:p>
    <w:p w:rsidR="00CF1E6E" w:rsidRDefault="009316F0">
      <w:pPr>
        <w:spacing w:line="276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CF1E6E" w:rsidRPr="00C00E29" w:rsidRDefault="003527E7">
      <w:pPr>
        <w:tabs>
          <w:tab w:val="left" w:pos="0"/>
          <w:tab w:val="left" w:pos="567"/>
        </w:tabs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proofErr w:type="spellStart"/>
      <w:r>
        <w:rPr>
          <w:rFonts w:ascii="PT Astra Serif" w:hAnsi="PT Astra Serif" w:cs="PT Astra Serif"/>
          <w:sz w:val="24"/>
          <w:szCs w:val="28"/>
        </w:rPr>
        <w:t>р.п</w:t>
      </w:r>
      <w:proofErr w:type="spellEnd"/>
      <w:r>
        <w:rPr>
          <w:rFonts w:ascii="PT Astra Serif" w:hAnsi="PT Astra Serif" w:cs="PT Astra Serif"/>
          <w:sz w:val="24"/>
          <w:szCs w:val="28"/>
        </w:rPr>
        <w:t>. Мулловка</w:t>
      </w:r>
    </w:p>
    <w:p w:rsidR="00CF1E6E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A9133B" w:rsidRDefault="00A9133B" w:rsidP="00A9133B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муниципально</w:t>
      </w:r>
      <w:r w:rsidR="001E4AFB">
        <w:rPr>
          <w:rFonts w:ascii="PT Astra Serif" w:hAnsi="PT Astra Serif" w:cs="PT Astra Serif"/>
          <w:b/>
          <w:bCs/>
          <w:szCs w:val="28"/>
          <w:lang w:eastAsia="ru-RU" w:bidi="en-US"/>
        </w:rPr>
        <w:t>го образования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«</w:t>
      </w:r>
      <w:proofErr w:type="spellStart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района Ульяновской области»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от </w:t>
      </w:r>
      <w:r w:rsidR="00DC285F">
        <w:rPr>
          <w:rFonts w:ascii="PT Astra Serif" w:hAnsi="PT Astra Serif" w:cs="PT Astra Serif"/>
          <w:b/>
          <w:bCs/>
          <w:szCs w:val="28"/>
          <w:lang w:eastAsia="ru-RU" w:bidi="en-US"/>
        </w:rPr>
        <w:t>28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.</w:t>
      </w:r>
      <w:r w:rsidR="00DC285F">
        <w:rPr>
          <w:rFonts w:ascii="PT Astra Serif" w:hAnsi="PT Astra Serif" w:cs="PT Astra Serif"/>
          <w:b/>
          <w:bCs/>
          <w:szCs w:val="28"/>
          <w:lang w:eastAsia="ru-RU" w:bidi="en-US"/>
        </w:rPr>
        <w:t>12.2024 №227</w:t>
      </w:r>
    </w:p>
    <w:p w:rsidR="00CF1E6E" w:rsidRDefault="00A9133B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>«</w:t>
      </w:r>
      <w:r w:rsidR="009316F0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Об утверждении муниципальной программы </w:t>
      </w:r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«Развитие муниципального управления в муниципальном образовании «</w:t>
      </w:r>
      <w:proofErr w:type="spellStart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района Ульяновской области»</w:t>
      </w:r>
      <w:r w:rsidR="009316F0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</w:t>
      </w:r>
    </w:p>
    <w:p w:rsidR="00CF1E6E" w:rsidRDefault="00CF1E6E">
      <w:pPr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EA4720" w:rsidRDefault="00EA4720" w:rsidP="00F2662F">
      <w:pPr>
        <w:ind w:firstLine="720"/>
        <w:jc w:val="both"/>
        <w:rPr>
          <w:rFonts w:ascii="PT Astra Serif" w:eastAsia="Arial" w:hAnsi="PT Astra Serif"/>
          <w:color w:val="333333"/>
          <w:szCs w:val="28"/>
          <w:shd w:val="clear" w:color="auto" w:fill="FFFFFF"/>
        </w:rPr>
      </w:pPr>
      <w:proofErr w:type="gram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В соответствии со статьей 179 </w:t>
      </w:r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Бюджетного кодекса Российской Федерации, Федеральным законом от </w:t>
      </w:r>
      <w:r w:rsidR="00B15CCD"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20</w:t>
      </w:r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.</w:t>
      </w:r>
      <w:r w:rsidR="00B15CCD"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03</w:t>
      </w:r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.20</w:t>
      </w:r>
      <w:r w:rsidR="00B15CCD"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25</w:t>
      </w:r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№</w:t>
      </w:r>
      <w:r w:rsidR="00B15CCD"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33</w:t>
      </w:r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-ФЗ «</w:t>
      </w:r>
      <w:r w:rsidR="00F4319F" w:rsidRPr="00F4319F">
        <w:rPr>
          <w:rStyle w:val="a7"/>
          <w:rFonts w:ascii="PT Astra Serif" w:hAnsi="PT Astra Serif" w:cs="Arial"/>
          <w:b w:val="0"/>
          <w:color w:val="333333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», Уставом муниципального образования «</w:t>
      </w:r>
      <w:proofErr w:type="spellStart"/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F4319F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области, </w:t>
      </w:r>
      <w:r w:rsidR="00F2662F">
        <w:rPr>
          <w:rFonts w:ascii="PT Astra Serif" w:hAnsi="PT Astra Serif"/>
          <w:szCs w:val="28"/>
        </w:rPr>
        <w:t>решени</w:t>
      </w:r>
      <w:r w:rsidR="00ED4899">
        <w:rPr>
          <w:rFonts w:ascii="PT Astra Serif" w:hAnsi="PT Astra Serif"/>
          <w:szCs w:val="28"/>
        </w:rPr>
        <w:t>е</w:t>
      </w:r>
      <w:r w:rsidR="000A7A35" w:rsidRPr="000A7A35">
        <w:rPr>
          <w:rFonts w:ascii="PT Astra Serif" w:hAnsi="PT Astra Serif"/>
          <w:szCs w:val="28"/>
        </w:rPr>
        <w:t xml:space="preserve"> Совета депутатов муниципального образования «</w:t>
      </w:r>
      <w:proofErr w:type="spellStart"/>
      <w:r w:rsidR="000A7A35" w:rsidRPr="00ED4899">
        <w:rPr>
          <w:rFonts w:ascii="PT Astra Serif" w:hAnsi="PT Astra Serif"/>
          <w:szCs w:val="28"/>
        </w:rPr>
        <w:t>Мулловское</w:t>
      </w:r>
      <w:proofErr w:type="spellEnd"/>
      <w:r w:rsidR="000A7A35" w:rsidRPr="00ED4899">
        <w:rPr>
          <w:rFonts w:ascii="PT Astra Serif" w:hAnsi="PT Astra Serif"/>
          <w:szCs w:val="28"/>
        </w:rPr>
        <w:t xml:space="preserve"> </w:t>
      </w:r>
      <w:r w:rsidR="000A7A35" w:rsidRPr="00ED4899">
        <w:rPr>
          <w:rFonts w:ascii="PT Astra Serif" w:hAnsi="PT Astra Serif" w:cs="PT Astra Serif"/>
          <w:szCs w:val="28"/>
        </w:rPr>
        <w:t xml:space="preserve">городское поселение» </w:t>
      </w:r>
      <w:proofErr w:type="spellStart"/>
      <w:r w:rsidR="000A7A35" w:rsidRPr="00ED4899">
        <w:rPr>
          <w:rFonts w:ascii="PT Astra Serif" w:hAnsi="PT Astra Serif" w:cs="PT Astra Serif"/>
          <w:szCs w:val="28"/>
        </w:rPr>
        <w:t>Мелекесского</w:t>
      </w:r>
      <w:proofErr w:type="spellEnd"/>
      <w:r w:rsidR="000A7A35" w:rsidRPr="00ED4899">
        <w:rPr>
          <w:rFonts w:ascii="PT Astra Serif" w:hAnsi="PT Astra Serif" w:cs="PT Astra Serif"/>
          <w:szCs w:val="28"/>
        </w:rPr>
        <w:t xml:space="preserve"> района Ульяновской области </w:t>
      </w:r>
      <w:r w:rsidR="00ED4899" w:rsidRPr="00ED4899">
        <w:rPr>
          <w:rFonts w:ascii="PT Astra Serif" w:hAnsi="PT Astra Serif" w:cs="PT Astra Serif"/>
          <w:szCs w:val="28"/>
        </w:rPr>
        <w:t>от 19.12.2025 №8/14</w:t>
      </w:r>
      <w:r w:rsidR="00ED4899" w:rsidRPr="00ED4899">
        <w:rPr>
          <w:rFonts w:ascii="PT Astra Serif" w:hAnsi="PT Astra Serif" w:cstheme="minorHAnsi"/>
          <w:bCs/>
          <w:szCs w:val="28"/>
        </w:rPr>
        <w:t xml:space="preserve"> </w:t>
      </w:r>
      <w:r w:rsidR="000A7A35" w:rsidRPr="00ED4899">
        <w:rPr>
          <w:rFonts w:ascii="PT Astra Serif" w:hAnsi="PT Astra Serif" w:cstheme="minorHAnsi"/>
          <w:bCs/>
          <w:szCs w:val="28"/>
        </w:rPr>
        <w:t>«О бюджете муниципального образования «</w:t>
      </w:r>
      <w:proofErr w:type="spellStart"/>
      <w:r w:rsidR="000A7A35" w:rsidRPr="00ED4899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0A7A35" w:rsidRPr="00ED4899">
        <w:rPr>
          <w:rFonts w:ascii="PT Astra Serif" w:hAnsi="PT Astra Serif" w:cstheme="minorHAnsi"/>
          <w:bCs/>
          <w:szCs w:val="28"/>
        </w:rPr>
        <w:t xml:space="preserve"> городское поселение» </w:t>
      </w:r>
      <w:proofErr w:type="spellStart"/>
      <w:r w:rsidR="000A7A35" w:rsidRPr="00ED4899">
        <w:rPr>
          <w:rFonts w:ascii="PT Astra Serif" w:hAnsi="PT Astra Serif" w:cstheme="minorHAnsi"/>
          <w:bCs/>
          <w:szCs w:val="28"/>
        </w:rPr>
        <w:t>Мелекесского</w:t>
      </w:r>
      <w:proofErr w:type="spellEnd"/>
      <w:r w:rsidR="000A7A35" w:rsidRPr="000A7A35">
        <w:rPr>
          <w:rFonts w:ascii="PT Astra Serif" w:hAnsi="PT Astra Serif" w:cstheme="minorHAnsi"/>
          <w:bCs/>
          <w:szCs w:val="28"/>
        </w:rPr>
        <w:t xml:space="preserve"> района</w:t>
      </w:r>
      <w:proofErr w:type="gramEnd"/>
      <w:r w:rsidR="000A7A35" w:rsidRPr="000A7A35">
        <w:rPr>
          <w:rFonts w:ascii="PT Astra Serif" w:hAnsi="PT Astra Serif" w:cstheme="minorHAnsi"/>
          <w:bCs/>
          <w:szCs w:val="28"/>
        </w:rPr>
        <w:t xml:space="preserve"> </w:t>
      </w:r>
      <w:proofErr w:type="gramStart"/>
      <w:r w:rsidR="000A7A35" w:rsidRPr="000A7A35">
        <w:rPr>
          <w:rFonts w:ascii="PT Astra Serif" w:hAnsi="PT Astra Serif" w:cstheme="minorHAnsi"/>
          <w:bCs/>
          <w:szCs w:val="28"/>
        </w:rPr>
        <w:t>Ульяновской области на 202</w:t>
      </w:r>
      <w:r w:rsidR="00B15CCD">
        <w:rPr>
          <w:rFonts w:ascii="PT Astra Serif" w:hAnsi="PT Astra Serif" w:cstheme="minorHAnsi"/>
          <w:bCs/>
          <w:szCs w:val="28"/>
        </w:rPr>
        <w:t>6</w:t>
      </w:r>
      <w:r w:rsidR="000A7A35" w:rsidRPr="000A7A35">
        <w:rPr>
          <w:rFonts w:ascii="PT Astra Serif" w:hAnsi="PT Astra Serif" w:cstheme="minorHAnsi"/>
          <w:bCs/>
          <w:szCs w:val="28"/>
        </w:rPr>
        <w:t xml:space="preserve"> год</w:t>
      </w:r>
      <w:r w:rsidR="000A7A35" w:rsidRPr="000A7A35">
        <w:rPr>
          <w:rFonts w:ascii="PT Astra Serif" w:hAnsi="PT Astra Serif" w:cstheme="minorHAnsi"/>
          <w:szCs w:val="28"/>
        </w:rPr>
        <w:t> </w:t>
      </w:r>
      <w:r w:rsidR="000A7A35" w:rsidRPr="000A7A35">
        <w:rPr>
          <w:rFonts w:ascii="PT Astra Serif" w:hAnsi="PT Astra Serif" w:cstheme="minorHAnsi"/>
          <w:bCs/>
          <w:szCs w:val="28"/>
        </w:rPr>
        <w:t>и на плановый период 202</w:t>
      </w:r>
      <w:r w:rsidR="00B15CCD">
        <w:rPr>
          <w:rFonts w:ascii="PT Astra Serif" w:hAnsi="PT Astra Serif" w:cstheme="minorHAnsi"/>
          <w:bCs/>
          <w:szCs w:val="28"/>
        </w:rPr>
        <w:t>7</w:t>
      </w:r>
      <w:r w:rsidR="000A7A35" w:rsidRPr="000A7A35">
        <w:rPr>
          <w:rFonts w:ascii="PT Astra Serif" w:hAnsi="PT Astra Serif" w:cstheme="minorHAnsi"/>
          <w:bCs/>
          <w:szCs w:val="28"/>
        </w:rPr>
        <w:t xml:space="preserve"> и 202</w:t>
      </w:r>
      <w:r w:rsidR="00B15CCD">
        <w:rPr>
          <w:rFonts w:ascii="PT Astra Serif" w:hAnsi="PT Astra Serif" w:cstheme="minorHAnsi"/>
          <w:bCs/>
          <w:szCs w:val="28"/>
        </w:rPr>
        <w:t>8</w:t>
      </w:r>
      <w:r w:rsidR="000A7A35" w:rsidRPr="000A7A35">
        <w:rPr>
          <w:rFonts w:ascii="PT Astra Serif" w:hAnsi="PT Astra Serif" w:cstheme="minorHAnsi"/>
          <w:bCs/>
          <w:szCs w:val="28"/>
        </w:rPr>
        <w:t xml:space="preserve"> годов»</w:t>
      </w:r>
      <w:r w:rsidR="000A7A35" w:rsidRPr="000A7A35">
        <w:rPr>
          <w:rFonts w:ascii="PT Astra Serif" w:hAnsi="PT Astra Serif" w:cs="Arial"/>
          <w:color w:val="000000"/>
          <w:szCs w:val="28"/>
          <w:shd w:val="clear" w:color="auto" w:fill="FFFFFF"/>
        </w:rPr>
        <w:t xml:space="preserve">, </w:t>
      </w:r>
      <w:r w:rsidR="00F2662F">
        <w:rPr>
          <w:rFonts w:ascii="PT Astra Serif" w:eastAsia="Arial" w:hAnsi="PT Astra Serif"/>
          <w:color w:val="333333"/>
          <w:szCs w:val="28"/>
          <w:shd w:val="clear" w:color="auto" w:fill="FFFFFF"/>
        </w:rPr>
        <w:t>п</w:t>
      </w:r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остановлением администрации поселения муниципального образования «</w:t>
      </w:r>
      <w:proofErr w:type="spellStart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 от </w:t>
      </w:r>
      <w:r w:rsidR="00DC285F" w:rsidRPr="000A7A35">
        <w:rPr>
          <w:rFonts w:ascii="PT Astra Serif" w:hAnsi="PT Astra Serif" w:cs="Calibri"/>
          <w:szCs w:val="28"/>
          <w:lang w:eastAsia="ar-SA"/>
        </w:rPr>
        <w:t>31.10.2024 № 173</w:t>
      </w:r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«Об утверждении</w:t>
      </w:r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области», администрация поселения муниципального образования «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</w:t>
      </w:r>
      <w:r w:rsidR="002F22BA">
        <w:rPr>
          <w:rFonts w:ascii="PT Astra Serif" w:eastAsia="Arial" w:hAnsi="PT Astra Serif"/>
          <w:color w:val="333333"/>
          <w:szCs w:val="28"/>
          <w:shd w:val="clear" w:color="auto" w:fill="FFFFFF"/>
        </w:rPr>
        <w:t>ой области</w:t>
      </w:r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</w:t>
      </w:r>
      <w:proofErr w:type="gramEnd"/>
    </w:p>
    <w:p w:rsidR="0004374E" w:rsidRDefault="0004374E" w:rsidP="0004374E">
      <w:pPr>
        <w:ind w:firstLine="709"/>
        <w:jc w:val="both"/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</w:pPr>
      <w:proofErr w:type="gramStart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п</w:t>
      </w:r>
      <w:proofErr w:type="gramEnd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о с т а н о в л я е т:</w:t>
      </w:r>
    </w:p>
    <w:p w:rsidR="00CF1E6E" w:rsidRDefault="009316F0" w:rsidP="0004374E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1.</w:t>
      </w:r>
      <w:r>
        <w:rPr>
          <w:rFonts w:ascii="PT Astra Serif" w:hAnsi="PT Astra Serif" w:cs="PT Astra Serif"/>
          <w:szCs w:val="28"/>
        </w:rPr>
        <w:t xml:space="preserve"> </w:t>
      </w:r>
      <w:r w:rsidR="00A9133B">
        <w:rPr>
          <w:rFonts w:ascii="PT Astra Serif" w:hAnsi="PT Astra Serif" w:cs="PT Astra Serif"/>
          <w:szCs w:val="28"/>
        </w:rPr>
        <w:t xml:space="preserve"> Внести </w:t>
      </w:r>
      <w:r w:rsidR="00B15CCD">
        <w:rPr>
          <w:rFonts w:ascii="PT Astra Serif" w:hAnsi="PT Astra Serif" w:cs="PT Astra Serif"/>
          <w:szCs w:val="28"/>
        </w:rPr>
        <w:t xml:space="preserve">изменения </w:t>
      </w:r>
      <w:r w:rsidR="00A9133B">
        <w:rPr>
          <w:rFonts w:ascii="PT Astra Serif" w:hAnsi="PT Astra Serif" w:cs="PT Astra Serif"/>
          <w:szCs w:val="28"/>
        </w:rPr>
        <w:t xml:space="preserve">в постановление администрации поселения </w:t>
      </w:r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муниципального образования «</w:t>
      </w:r>
      <w:proofErr w:type="spellStart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Мулловское</w:t>
      </w:r>
      <w:proofErr w:type="spellEnd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городское поселение» </w:t>
      </w:r>
      <w:proofErr w:type="spellStart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Мелекесского</w:t>
      </w:r>
      <w:proofErr w:type="spellEnd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района Ульяновской области</w:t>
      </w:r>
      <w:r w:rsidR="00A9133B">
        <w:rPr>
          <w:rFonts w:ascii="PT Astra Serif" w:hAnsi="PT Astra Serif" w:cs="PT Astra Serif"/>
          <w:szCs w:val="28"/>
        </w:rPr>
        <w:t xml:space="preserve"> от </w:t>
      </w:r>
      <w:r w:rsidR="00DC285F">
        <w:rPr>
          <w:rFonts w:ascii="PT Astra Serif" w:hAnsi="PT Astra Serif" w:cs="PT Astra Serif"/>
          <w:szCs w:val="28"/>
        </w:rPr>
        <w:t>28</w:t>
      </w:r>
      <w:r w:rsidR="00A9133B">
        <w:rPr>
          <w:rFonts w:ascii="PT Astra Serif" w:hAnsi="PT Astra Serif" w:cs="PT Astra Serif"/>
          <w:szCs w:val="28"/>
        </w:rPr>
        <w:t>.</w:t>
      </w:r>
      <w:r w:rsidR="00DC285F">
        <w:rPr>
          <w:rFonts w:ascii="PT Astra Serif" w:hAnsi="PT Astra Serif" w:cs="PT Astra Serif"/>
          <w:szCs w:val="28"/>
        </w:rPr>
        <w:t>12.2024 №227</w:t>
      </w:r>
      <w:r w:rsidR="00A9133B">
        <w:rPr>
          <w:rFonts w:ascii="PT Astra Serif" w:hAnsi="PT Astra Serif" w:cs="PT Astra Serif"/>
          <w:szCs w:val="28"/>
        </w:rPr>
        <w:t xml:space="preserve"> (</w:t>
      </w:r>
      <w:r w:rsidR="006F71EC">
        <w:rPr>
          <w:rFonts w:ascii="PT Astra Serif" w:hAnsi="PT Astra Serif" w:cs="PT Astra Serif"/>
          <w:szCs w:val="28"/>
        </w:rPr>
        <w:t>с изменениями от 24.03.2025 №33</w:t>
      </w:r>
      <w:r w:rsidR="00B15CCD">
        <w:rPr>
          <w:rFonts w:ascii="PT Astra Serif" w:hAnsi="PT Astra Serif" w:cs="PT Astra Serif"/>
          <w:szCs w:val="28"/>
        </w:rPr>
        <w:t>; от 05.11.2025 №129/1</w:t>
      </w:r>
      <w:r w:rsidR="00A9133B">
        <w:rPr>
          <w:rFonts w:ascii="PT Astra Serif" w:hAnsi="PT Astra Serif" w:cs="PT Astra Serif"/>
          <w:szCs w:val="28"/>
        </w:rPr>
        <w:t>) «Об утверждении муниципальной</w:t>
      </w:r>
      <w:r>
        <w:rPr>
          <w:rFonts w:ascii="PT Astra Serif" w:hAnsi="PT Astra Serif" w:cs="PT Astra Serif"/>
          <w:szCs w:val="28"/>
        </w:rPr>
        <w:t xml:space="preserve"> программ</w:t>
      </w:r>
      <w:r w:rsidR="00A9133B">
        <w:rPr>
          <w:rFonts w:ascii="PT Astra Serif" w:hAnsi="PT Astra Serif" w:cs="PT Astra Serif"/>
          <w:szCs w:val="28"/>
        </w:rPr>
        <w:t>ы</w:t>
      </w:r>
      <w:r>
        <w:rPr>
          <w:rFonts w:ascii="PT Astra Serif" w:hAnsi="PT Astra Serif" w:cs="PT Astra Serif"/>
          <w:szCs w:val="28"/>
        </w:rPr>
        <w:t xml:space="preserve"> </w:t>
      </w:r>
      <w:r w:rsidR="00461F2E" w:rsidRPr="00461F2E">
        <w:rPr>
          <w:rFonts w:ascii="PT Astra Serif" w:hAnsi="PT Astra Serif" w:cs="PT Astra Serif"/>
          <w:szCs w:val="28"/>
        </w:rPr>
        <w:t>«Развитие муниципального управления в муниципальном образовании «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Мулловское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Мелекесского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 района Ульяновской области»</w:t>
      </w:r>
      <w:r w:rsidR="00A9133B">
        <w:rPr>
          <w:rFonts w:ascii="PT Astra Serif" w:hAnsi="PT Astra Serif" w:cs="PT Astra Serif"/>
          <w:szCs w:val="28"/>
        </w:rPr>
        <w:t xml:space="preserve"> (далее муниципальная программа):</w:t>
      </w:r>
    </w:p>
    <w:p w:rsidR="005F7DC3" w:rsidRDefault="00A9133B" w:rsidP="0004374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ru-RU"/>
        </w:rPr>
        <w:t>1.1. В паспорте муниципальной программы строку «</w:t>
      </w:r>
      <w:r w:rsidRPr="00735F01">
        <w:rPr>
          <w:rFonts w:ascii="PT Astra Serif" w:eastAsia="font285" w:hAnsi="PT Astra Serif" w:cs="PT Astra Serif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>
        <w:rPr>
          <w:rFonts w:ascii="PT Astra Serif" w:eastAsia="font285" w:hAnsi="PT Astra Serif" w:cs="PT Astra Serif"/>
          <w:szCs w:val="28"/>
        </w:rPr>
        <w:t>»</w:t>
      </w:r>
      <w:r w:rsidR="00D51F9C">
        <w:rPr>
          <w:rFonts w:ascii="PT Astra Serif" w:eastAsia="font285" w:hAnsi="PT Astra Serif" w:cs="PT Astra Serif"/>
          <w:szCs w:val="28"/>
        </w:rPr>
        <w:t xml:space="preserve"> изложить в следующей редакции</w:t>
      </w:r>
      <w:r w:rsidR="00E8456D">
        <w:rPr>
          <w:rFonts w:ascii="PT Astra Serif" w:eastAsia="font285" w:hAnsi="PT Astra Serif" w:cs="PT Astra Serif"/>
          <w:szCs w:val="28"/>
        </w:rPr>
        <w:t>:</w:t>
      </w:r>
    </w:p>
    <w:p w:rsidR="005F7DC3" w:rsidRDefault="00D51F9C" w:rsidP="0004374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 </w:t>
      </w:r>
      <w:r w:rsidR="00E8456D">
        <w:rPr>
          <w:rFonts w:ascii="PT Astra Serif" w:eastAsia="font285" w:hAnsi="PT Astra Serif" w:cs="PT Astra Serif"/>
          <w:szCs w:val="28"/>
        </w:rPr>
        <w:t>«</w:t>
      </w:r>
    </w:p>
    <w:tbl>
      <w:tblPr>
        <w:tblW w:w="9940" w:type="dxa"/>
        <w:tblInd w:w="8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3815"/>
        <w:gridCol w:w="6125"/>
      </w:tblGrid>
      <w:tr w:rsidR="005F7DC3" w:rsidRPr="00735F01" w:rsidTr="00BE10C9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5F7DC3" w:rsidRPr="00735F01" w:rsidRDefault="005F7DC3" w:rsidP="00BE10C9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8"/>
                <w:szCs w:val="28"/>
              </w:rPr>
            </w:pPr>
            <w:r w:rsidRPr="00735F01">
              <w:rPr>
                <w:rFonts w:ascii="PT Astra Serif" w:eastAsia="font285" w:hAnsi="PT Astra Serif" w:cs="PT Astra Serif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DC285F" w:rsidRPr="00F017C2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286CBE">
              <w:rPr>
                <w:rFonts w:ascii="PT Astra Serif" w:hAnsi="PT Astra Serif"/>
              </w:rPr>
              <w:t xml:space="preserve">Общий </w:t>
            </w:r>
            <w:r w:rsidRPr="00DB0EF8">
              <w:rPr>
                <w:rFonts w:ascii="PT Astra Serif" w:hAnsi="PT Astra Serif"/>
                <w:szCs w:val="28"/>
              </w:rPr>
              <w:t xml:space="preserve">объём финансирования программы составляет </w:t>
            </w:r>
            <w:r w:rsidR="00DB0EF8" w:rsidRPr="00DB0EF8">
              <w:rPr>
                <w:rFonts w:ascii="PT Astra Serif" w:hAnsi="PT Astra Serif"/>
                <w:b/>
                <w:szCs w:val="28"/>
              </w:rPr>
              <w:t>37540,15492</w:t>
            </w:r>
            <w:r w:rsidRPr="00DB0EF8">
              <w:rPr>
                <w:rFonts w:ascii="PT Astra Serif" w:hAnsi="PT Astra Serif"/>
                <w:szCs w:val="28"/>
              </w:rPr>
              <w:t xml:space="preserve"> тыс. рублей, в том числе за </w:t>
            </w:r>
            <w:r w:rsidRPr="00DB0EF8">
              <w:rPr>
                <w:rFonts w:ascii="PT Astra Serif" w:hAnsi="PT Astra Serif"/>
                <w:color w:val="000000"/>
                <w:szCs w:val="28"/>
                <w:shd w:val="clear" w:color="auto" w:fill="FFFFFF"/>
              </w:rPr>
              <w:t>счёт бюджетных ассигнований</w:t>
            </w:r>
            <w:r w:rsidRPr="00DB0EF8">
              <w:rPr>
                <w:rFonts w:ascii="PT Astra Serif" w:hAnsi="PT Astra Serif"/>
                <w:color w:val="000000"/>
                <w:sz w:val="32"/>
                <w:szCs w:val="28"/>
                <w:shd w:val="clear" w:color="auto" w:fill="FFFFFF"/>
              </w:rPr>
              <w:t xml:space="preserve"> </w:t>
            </w:r>
            <w:r w:rsidRPr="009D00FA">
              <w:rPr>
                <w:rFonts w:ascii="PT Astra Serif" w:hAnsi="PT Astra Serif"/>
                <w:color w:val="000000"/>
                <w:szCs w:val="28"/>
                <w:shd w:val="clear" w:color="auto" w:fill="FFFFFF"/>
              </w:rPr>
              <w:t>муниципального образования МО «</w:t>
            </w:r>
            <w:proofErr w:type="spellStart"/>
            <w:r w:rsidRPr="009D00FA">
              <w:rPr>
                <w:rFonts w:ascii="PT Astra Serif" w:hAnsi="PT Astra Serif"/>
                <w:color w:val="000000"/>
                <w:szCs w:val="28"/>
                <w:shd w:val="clear" w:color="auto" w:fill="FFFFFF"/>
              </w:rPr>
              <w:t>Мулловское</w:t>
            </w:r>
            <w:proofErr w:type="spellEnd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>Мелекесского</w:t>
            </w:r>
            <w:proofErr w:type="spellEnd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района Ульяновской области (далее – бюджетные ассигнования бюджета поселения)</w:t>
            </w:r>
            <w:r w:rsidRPr="00F017C2">
              <w:rPr>
                <w:rFonts w:ascii="PT Astra Serif" w:hAnsi="PT Astra Serif"/>
              </w:rPr>
              <w:t>:</w:t>
            </w:r>
          </w:p>
          <w:p w:rsidR="00DC285F" w:rsidRPr="009D00FA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8B1C51">
              <w:rPr>
                <w:rFonts w:ascii="PT Astra Serif" w:hAnsi="PT Astra Serif"/>
              </w:rPr>
              <w:t xml:space="preserve">2025 год </w:t>
            </w:r>
            <w:r w:rsidRPr="00DB0EF8">
              <w:rPr>
                <w:rFonts w:ascii="PT Astra Serif" w:hAnsi="PT Astra Serif"/>
                <w:szCs w:val="28"/>
              </w:rPr>
              <w:t xml:space="preserve">– </w:t>
            </w:r>
            <w:r w:rsidR="00DB0EF8" w:rsidRPr="00DB0EF8">
              <w:rPr>
                <w:rFonts w:ascii="PT Astra Serif" w:hAnsi="PT Astra Serif"/>
                <w:bCs/>
                <w:color w:val="000000"/>
                <w:szCs w:val="28"/>
                <w:lang w:eastAsia="ru-RU"/>
              </w:rPr>
              <w:t>5441,16766</w:t>
            </w:r>
            <w:r w:rsidR="00C876B9" w:rsidRPr="00DB0EF8">
              <w:rPr>
                <w:rFonts w:ascii="PT Astra Serif" w:hAnsi="PT Astra Serif"/>
                <w:bCs/>
                <w:color w:val="000000"/>
                <w:szCs w:val="28"/>
              </w:rPr>
              <w:t xml:space="preserve"> </w:t>
            </w:r>
            <w:r w:rsidRPr="00DB0EF8">
              <w:rPr>
                <w:rFonts w:ascii="PT Astra Serif" w:hAnsi="PT Astra Serif"/>
                <w:szCs w:val="28"/>
              </w:rPr>
              <w:t>тыс</w:t>
            </w:r>
            <w:r w:rsidRPr="009D00FA">
              <w:rPr>
                <w:rFonts w:ascii="PT Astra Serif" w:hAnsi="PT Astra Serif"/>
                <w:szCs w:val="28"/>
              </w:rPr>
              <w:t>. рублей</w:t>
            </w:r>
          </w:p>
          <w:p w:rsidR="00DC285F" w:rsidRPr="009D00FA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9D00FA">
              <w:rPr>
                <w:rFonts w:ascii="PT Astra Serif" w:hAnsi="PT Astra Serif"/>
                <w:szCs w:val="28"/>
              </w:rPr>
              <w:t xml:space="preserve">2026 год – </w:t>
            </w:r>
            <w:r w:rsidR="009D00FA" w:rsidRPr="009D00FA">
              <w:rPr>
                <w:rFonts w:ascii="PT Astra Serif" w:hAnsi="PT Astra Serif"/>
                <w:bCs/>
                <w:color w:val="000000"/>
                <w:szCs w:val="28"/>
              </w:rPr>
              <w:t>5580,91970</w:t>
            </w:r>
            <w:r w:rsidRPr="009D00FA">
              <w:rPr>
                <w:rFonts w:ascii="PT Astra Serif" w:hAnsi="PT Astra Serif"/>
                <w:bCs/>
                <w:color w:val="000000"/>
                <w:szCs w:val="28"/>
              </w:rPr>
              <w:t xml:space="preserve"> </w:t>
            </w:r>
            <w:r w:rsidRPr="009D00FA">
              <w:rPr>
                <w:rFonts w:ascii="PT Astra Serif" w:hAnsi="PT Astra Serif"/>
                <w:szCs w:val="28"/>
              </w:rPr>
              <w:t>тыс. рублей</w:t>
            </w:r>
          </w:p>
          <w:p w:rsidR="00DC285F" w:rsidRPr="009D00FA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9D00FA">
              <w:rPr>
                <w:rFonts w:ascii="PT Astra Serif" w:hAnsi="PT Astra Serif"/>
                <w:szCs w:val="28"/>
              </w:rPr>
              <w:t xml:space="preserve">2027 год – </w:t>
            </w:r>
            <w:r w:rsidR="009D00FA" w:rsidRPr="009D00FA">
              <w:rPr>
                <w:rFonts w:ascii="PT Astra Serif" w:hAnsi="PT Astra Serif"/>
                <w:bCs/>
                <w:color w:val="000000"/>
                <w:szCs w:val="28"/>
              </w:rPr>
              <w:t>6291,07678</w:t>
            </w:r>
            <w:r w:rsidRPr="009D00FA">
              <w:rPr>
                <w:rFonts w:ascii="PT Astra Serif" w:hAnsi="PT Astra Serif"/>
                <w:bCs/>
                <w:color w:val="000000"/>
                <w:szCs w:val="28"/>
              </w:rPr>
              <w:t xml:space="preserve"> </w:t>
            </w:r>
            <w:r w:rsidRPr="009D00FA">
              <w:rPr>
                <w:rFonts w:ascii="PT Astra Serif" w:hAnsi="PT Astra Serif"/>
                <w:szCs w:val="28"/>
              </w:rPr>
              <w:t>тыс. рублей</w:t>
            </w:r>
          </w:p>
          <w:p w:rsidR="00DC285F" w:rsidRPr="009D00FA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9D00FA">
              <w:rPr>
                <w:rFonts w:ascii="PT Astra Serif" w:hAnsi="PT Astra Serif"/>
                <w:szCs w:val="28"/>
              </w:rPr>
              <w:t xml:space="preserve">2028 год – </w:t>
            </w:r>
            <w:r w:rsidR="009D00FA" w:rsidRPr="009D00FA">
              <w:rPr>
                <w:rFonts w:ascii="PT Astra Serif" w:hAnsi="PT Astra Serif"/>
                <w:bCs/>
                <w:color w:val="000000"/>
                <w:szCs w:val="28"/>
              </w:rPr>
              <w:t>6742,33026</w:t>
            </w:r>
            <w:r w:rsidRPr="009D00FA">
              <w:rPr>
                <w:rFonts w:ascii="PT Astra Serif" w:hAnsi="PT Astra Serif"/>
                <w:szCs w:val="28"/>
              </w:rPr>
              <w:t xml:space="preserve"> тыс. рублей</w:t>
            </w:r>
          </w:p>
          <w:p w:rsidR="00DC285F" w:rsidRPr="009D00FA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8"/>
              </w:rPr>
            </w:pPr>
            <w:r w:rsidRPr="009D00FA">
              <w:rPr>
                <w:rFonts w:ascii="PT Astra Serif" w:hAnsi="PT Astra Serif"/>
                <w:szCs w:val="28"/>
              </w:rPr>
              <w:t xml:space="preserve">2029 год – </w:t>
            </w:r>
            <w:r w:rsidR="009D00FA" w:rsidRPr="009D00FA">
              <w:rPr>
                <w:rFonts w:ascii="PT Astra Serif" w:hAnsi="PT Astra Serif"/>
                <w:bCs/>
                <w:color w:val="000000"/>
                <w:szCs w:val="28"/>
              </w:rPr>
              <w:t xml:space="preserve">6742,33026 </w:t>
            </w:r>
            <w:r w:rsidRPr="009D00FA">
              <w:rPr>
                <w:rFonts w:ascii="PT Astra Serif" w:hAnsi="PT Astra Serif"/>
                <w:szCs w:val="28"/>
              </w:rPr>
              <w:t>тыс. рублей</w:t>
            </w:r>
          </w:p>
          <w:p w:rsidR="00A372BC" w:rsidRPr="00DC285F" w:rsidRDefault="00DC285F" w:rsidP="00DC285F">
            <w:pPr>
              <w:pStyle w:val="ConsPlusNormal"/>
              <w:ind w:firstLine="0"/>
              <w:rPr>
                <w:rFonts w:ascii="PT Astra Serif" w:eastAsia="font285" w:hAnsi="PT Astra Serif" w:cs="PT Astra Serif"/>
                <w:sz w:val="28"/>
                <w:szCs w:val="28"/>
              </w:rPr>
            </w:pPr>
            <w:r w:rsidRPr="009D00FA">
              <w:rPr>
                <w:rFonts w:ascii="PT Astra Serif" w:hAnsi="PT Astra Serif"/>
                <w:sz w:val="28"/>
                <w:szCs w:val="28"/>
              </w:rPr>
              <w:t xml:space="preserve">2030 год – </w:t>
            </w:r>
            <w:r w:rsidR="009D00FA" w:rsidRPr="009D00FA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6742,33026</w:t>
            </w:r>
            <w:r w:rsidRPr="009D00FA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</w:tc>
      </w:tr>
    </w:tbl>
    <w:p w:rsidR="00A9133B" w:rsidRDefault="00E8456D" w:rsidP="00E8456D">
      <w:pPr>
        <w:ind w:firstLine="709"/>
        <w:jc w:val="right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»</w:t>
      </w:r>
    </w:p>
    <w:p w:rsidR="005F7DC3" w:rsidRDefault="005F7DC3" w:rsidP="0004374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1.2. Приложение </w:t>
      </w:r>
      <w:r w:rsidR="00DC285F">
        <w:rPr>
          <w:rFonts w:ascii="PT Astra Serif" w:eastAsia="font285" w:hAnsi="PT Astra Serif" w:cs="PT Astra Serif"/>
          <w:szCs w:val="28"/>
        </w:rPr>
        <w:t>3</w:t>
      </w:r>
      <w:r>
        <w:rPr>
          <w:rFonts w:ascii="PT Astra Serif" w:eastAsia="font285" w:hAnsi="PT Astra Serif" w:cs="PT Astra Serif"/>
          <w:szCs w:val="28"/>
        </w:rPr>
        <w:t xml:space="preserve"> к муниципальной программе изложить в следующей редакции:</w:t>
      </w:r>
    </w:p>
    <w:p w:rsidR="005F7DC3" w:rsidRDefault="00E8456D" w:rsidP="0004374E">
      <w:pPr>
        <w:ind w:firstLine="709"/>
        <w:jc w:val="both"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  <w:lang w:eastAsia="ru-RU"/>
        </w:rPr>
        <w:t>«</w:t>
      </w:r>
    </w:p>
    <w:p w:rsidR="003F3747" w:rsidRDefault="0004374E" w:rsidP="003F37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 xml:space="preserve">                                </w:t>
      </w:r>
    </w:p>
    <w:p w:rsidR="00F25221" w:rsidRDefault="00F25221" w:rsidP="003F3747">
      <w:pPr>
        <w:pageBreakBefore/>
        <w:contextualSpacing/>
        <w:rPr>
          <w:rFonts w:ascii="PT Astra Serif" w:hAnsi="PT Astra Serif" w:cs="PT Astra Serif"/>
          <w:color w:val="000000"/>
          <w:szCs w:val="28"/>
        </w:rPr>
        <w:sectPr w:rsidR="00F25221" w:rsidSect="002716CD">
          <w:type w:val="continuous"/>
          <w:pgSz w:w="11906" w:h="16838"/>
          <w:pgMar w:top="426" w:right="851" w:bottom="1134" w:left="851" w:header="720" w:footer="720" w:gutter="0"/>
          <w:cols w:space="720"/>
          <w:docGrid w:linePitch="381"/>
        </w:sectPr>
      </w:pPr>
    </w:p>
    <w:p w:rsidR="003F3747" w:rsidRDefault="003F3747" w:rsidP="001A2538">
      <w:pPr>
        <w:keepNext/>
        <w:outlineLvl w:val="1"/>
        <w:rPr>
          <w:rFonts w:ascii="PT Astra Serif" w:hAnsi="PT Astra Serif"/>
          <w:b/>
          <w:color w:val="000000"/>
          <w:szCs w:val="28"/>
          <w:lang w:eastAsia="ru-RU"/>
        </w:rPr>
      </w:pPr>
    </w:p>
    <w:tbl>
      <w:tblPr>
        <w:tblW w:w="14371" w:type="dxa"/>
        <w:tblInd w:w="1188" w:type="dxa"/>
        <w:tblLook w:val="00A0" w:firstRow="1" w:lastRow="0" w:firstColumn="1" w:lastColumn="0" w:noHBand="0" w:noVBand="0"/>
      </w:tblPr>
      <w:tblGrid>
        <w:gridCol w:w="3403"/>
        <w:gridCol w:w="5440"/>
        <w:gridCol w:w="5528"/>
      </w:tblGrid>
      <w:tr w:rsidR="003F3747" w:rsidRPr="003F3747" w:rsidTr="00B71F62">
        <w:tc>
          <w:tcPr>
            <w:tcW w:w="3403" w:type="dxa"/>
          </w:tcPr>
          <w:p w:rsidR="003F3747" w:rsidRPr="003F3747" w:rsidRDefault="003F3747" w:rsidP="003F3747">
            <w:pPr>
              <w:widowControl w:val="0"/>
              <w:suppressAutoHyphens/>
              <w:autoSpaceDN w:val="0"/>
              <w:jc w:val="both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</w:tc>
        <w:tc>
          <w:tcPr>
            <w:tcW w:w="5440" w:type="dxa"/>
          </w:tcPr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</w:tc>
        <w:tc>
          <w:tcPr>
            <w:tcW w:w="5528" w:type="dxa"/>
          </w:tcPr>
          <w:p w:rsidR="003F3747" w:rsidRPr="0023093C" w:rsidRDefault="003F3747" w:rsidP="002743A9">
            <w:pPr>
              <w:widowControl w:val="0"/>
              <w:suppressAutoHyphens/>
              <w:autoSpaceDN w:val="0"/>
              <w:jc w:val="both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Приложение №</w:t>
            </w:r>
            <w:r w:rsidR="00DC285F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3</w:t>
            </w: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 xml:space="preserve"> к муниципальной программе, утвержденной постановлением</w:t>
            </w:r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 xml:space="preserve"> администрации поселения муниципального образования «</w:t>
            </w:r>
            <w:proofErr w:type="spellStart"/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>Мулловское</w:t>
            </w:r>
            <w:proofErr w:type="spellEnd"/>
            <w:r w:rsidRPr="003F3747">
              <w:rPr>
                <w:rFonts w:ascii="PT Astra Serif" w:eastAsia="Calibri" w:hAnsi="PT Astra Serif"/>
                <w:b/>
                <w:szCs w:val="28"/>
                <w:lang w:eastAsia="en-US"/>
              </w:rPr>
              <w:t xml:space="preserve"> </w:t>
            </w:r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 xml:space="preserve">городское поселение» </w:t>
            </w:r>
            <w:proofErr w:type="spellStart"/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>Мелекесского</w:t>
            </w:r>
            <w:proofErr w:type="spellEnd"/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 xml:space="preserve"> района Ульяновской области </w:t>
            </w: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 xml:space="preserve"> от </w:t>
            </w:r>
            <w:r w:rsidR="0023093C" w:rsidRPr="0023093C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28</w:t>
            </w:r>
            <w:r w:rsidR="00F06C2A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.1</w:t>
            </w:r>
            <w:r w:rsidR="0023093C" w:rsidRPr="0023093C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</w:t>
            </w:r>
            <w:r w:rsidR="00F06C2A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.</w:t>
            </w:r>
            <w:r w:rsidR="00BB230E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20</w:t>
            </w:r>
            <w:r w:rsidR="00E8456D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</w:t>
            </w:r>
            <w:r w:rsidR="002743A9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4</w:t>
            </w: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 xml:space="preserve"> №</w:t>
            </w:r>
            <w:r w:rsidR="0023093C" w:rsidRPr="0023093C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227</w:t>
            </w:r>
          </w:p>
        </w:tc>
      </w:tr>
    </w:tbl>
    <w:p w:rsidR="00CF1E6E" w:rsidRDefault="00CF1E6E">
      <w:pPr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</w:p>
    <w:p w:rsidR="00DC285F" w:rsidRPr="00286CBE" w:rsidRDefault="00DC285F" w:rsidP="00DC285F">
      <w:pPr>
        <w:pStyle w:val="ConsPlusNormal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86CBE">
        <w:rPr>
          <w:rFonts w:ascii="PT Astra Serif" w:hAnsi="PT Astra Serif" w:cs="Times New Roman"/>
          <w:b/>
          <w:sz w:val="22"/>
          <w:szCs w:val="22"/>
        </w:rPr>
        <w:t>ФИНАНСОВОЕ ОБЕСПЕЧЕНИЕ</w:t>
      </w:r>
    </w:p>
    <w:p w:rsidR="00DC285F" w:rsidRPr="00286CBE" w:rsidRDefault="00DC285F" w:rsidP="00DC285F">
      <w:pPr>
        <w:pStyle w:val="ConsPlusNormal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86CBE">
        <w:rPr>
          <w:rFonts w:ascii="PT Astra Serif" w:hAnsi="PT Astra Serif" w:cs="Times New Roman"/>
          <w:b/>
          <w:sz w:val="22"/>
          <w:szCs w:val="22"/>
        </w:rPr>
        <w:t xml:space="preserve">муниципальной программы </w:t>
      </w:r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>Развитие муниципального управления в муниципальном образовании «</w:t>
      </w:r>
      <w:proofErr w:type="spellStart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>Мулловское</w:t>
      </w:r>
      <w:proofErr w:type="spellEnd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 xml:space="preserve">  городское поселение» </w:t>
      </w:r>
      <w:proofErr w:type="spellStart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>Мелекесского</w:t>
      </w:r>
      <w:proofErr w:type="spellEnd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 xml:space="preserve"> района Ульяновской области»</w:t>
      </w:r>
    </w:p>
    <w:p w:rsidR="00DC285F" w:rsidRPr="00286CBE" w:rsidRDefault="00DC285F" w:rsidP="00DC285F">
      <w:pPr>
        <w:pStyle w:val="ConsPlusNormal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86CBE">
        <w:rPr>
          <w:rFonts w:ascii="PT Astra Serif" w:hAnsi="PT Astra Serif" w:cs="Times New Roman"/>
          <w:b/>
          <w:sz w:val="22"/>
          <w:szCs w:val="22"/>
        </w:rPr>
        <w:t>(наименование муниципальной программы)</w:t>
      </w:r>
    </w:p>
    <w:p w:rsidR="00A372BC" w:rsidRDefault="00A372BC" w:rsidP="005F7DC3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tbl>
      <w:tblPr>
        <w:tblW w:w="5184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2060"/>
        <w:gridCol w:w="45"/>
        <w:gridCol w:w="1684"/>
        <w:gridCol w:w="105"/>
        <w:gridCol w:w="1429"/>
        <w:gridCol w:w="1362"/>
        <w:gridCol w:w="1343"/>
        <w:gridCol w:w="1235"/>
        <w:gridCol w:w="1181"/>
        <w:gridCol w:w="1181"/>
        <w:gridCol w:w="1178"/>
        <w:gridCol w:w="1181"/>
        <w:gridCol w:w="1168"/>
      </w:tblGrid>
      <w:tr w:rsidR="00DC285F" w:rsidRPr="00286CBE" w:rsidTr="0056639C">
        <w:tc>
          <w:tcPr>
            <w:tcW w:w="240" w:type="pct"/>
            <w:vMerge w:val="restart"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 xml:space="preserve">№ </w:t>
            </w:r>
            <w:proofErr w:type="gramStart"/>
            <w:r w:rsidRPr="00286CBE">
              <w:rPr>
                <w:rFonts w:ascii="PT Astra Serif" w:hAnsi="PT Astra Serif" w:cs="Times New Roman"/>
                <w:b/>
              </w:rPr>
              <w:t>п</w:t>
            </w:r>
            <w:proofErr w:type="gramEnd"/>
            <w:r w:rsidRPr="00286CBE">
              <w:rPr>
                <w:rFonts w:ascii="PT Astra Serif" w:hAnsi="PT Astra Serif" w:cs="Times New Roman"/>
                <w:b/>
              </w:rPr>
              <w:t>/п</w:t>
            </w:r>
          </w:p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1" w:type="pct"/>
            <w:gridSpan w:val="2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29" w:type="pct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Ответственные исполнители мероприятия</w:t>
            </w:r>
          </w:p>
        </w:tc>
        <w:tc>
          <w:tcPr>
            <w:tcW w:w="482" w:type="pct"/>
            <w:gridSpan w:val="2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28" w:type="pct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  <w:color w:val="000000"/>
              </w:rPr>
              <w:t>Код целевой статьи расходов</w:t>
            </w:r>
          </w:p>
        </w:tc>
        <w:tc>
          <w:tcPr>
            <w:tcW w:w="2660" w:type="pct"/>
            <w:gridSpan w:val="7"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Объем финансового обеспечения реализации мероприятий по годам, тыс. руб.</w:t>
            </w:r>
          </w:p>
        </w:tc>
      </w:tr>
      <w:tr w:rsidR="00DC285F" w:rsidRPr="00286CBE" w:rsidTr="0056639C">
        <w:trPr>
          <w:trHeight w:val="633"/>
        </w:trPr>
        <w:tc>
          <w:tcPr>
            <w:tcW w:w="240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1" w:type="pct"/>
            <w:gridSpan w:val="2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529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" w:type="pct"/>
            <w:gridSpan w:val="2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28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22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388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2025</w:t>
            </w:r>
          </w:p>
        </w:tc>
        <w:tc>
          <w:tcPr>
            <w:tcW w:w="371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2026</w:t>
            </w:r>
          </w:p>
        </w:tc>
        <w:tc>
          <w:tcPr>
            <w:tcW w:w="371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2027</w:t>
            </w:r>
          </w:p>
        </w:tc>
        <w:tc>
          <w:tcPr>
            <w:tcW w:w="370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2028</w:t>
            </w:r>
          </w:p>
        </w:tc>
        <w:tc>
          <w:tcPr>
            <w:tcW w:w="371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2029</w:t>
            </w:r>
          </w:p>
        </w:tc>
        <w:tc>
          <w:tcPr>
            <w:tcW w:w="367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2030</w:t>
            </w:r>
          </w:p>
        </w:tc>
      </w:tr>
      <w:tr w:rsidR="00DC285F" w:rsidRPr="00286CBE" w:rsidTr="00431C46">
        <w:trPr>
          <w:trHeight w:val="77"/>
        </w:trPr>
        <w:tc>
          <w:tcPr>
            <w:tcW w:w="240" w:type="pct"/>
          </w:tcPr>
          <w:p w:rsidR="00DC285F" w:rsidRPr="00A82289" w:rsidRDefault="00431C46" w:rsidP="00431C46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>
              <w:rPr>
                <w:rFonts w:ascii="PT Astra Serif" w:hAnsi="PT Astra Serif" w:cs="Times New Roman"/>
                <w:i/>
                <w:sz w:val="18"/>
                <w:szCs w:val="18"/>
              </w:rPr>
              <w:t>1</w:t>
            </w:r>
            <w:r w:rsidR="00DC285F"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661" w:type="pct"/>
            <w:gridSpan w:val="2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29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82" w:type="pct"/>
            <w:gridSpan w:val="2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28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22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388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371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371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370" w:type="pct"/>
          </w:tcPr>
          <w:p w:rsidR="00DC285F" w:rsidRPr="00A82289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371" w:type="pct"/>
          </w:tcPr>
          <w:p w:rsidR="00DC285F" w:rsidRPr="00A82289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11</w:t>
            </w:r>
          </w:p>
        </w:tc>
        <w:tc>
          <w:tcPr>
            <w:tcW w:w="367" w:type="pct"/>
          </w:tcPr>
          <w:p w:rsidR="00DC285F" w:rsidRPr="00A82289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12</w:t>
            </w:r>
          </w:p>
        </w:tc>
      </w:tr>
      <w:tr w:rsidR="00E17AD8" w:rsidRPr="00286CBE" w:rsidTr="00E17AD8">
        <w:trPr>
          <w:trHeight w:val="946"/>
        </w:trPr>
        <w:tc>
          <w:tcPr>
            <w:tcW w:w="240" w:type="pct"/>
            <w:vMerge w:val="restart"/>
          </w:tcPr>
          <w:p w:rsidR="00E17AD8" w:rsidRPr="00286CBE" w:rsidRDefault="00E17AD8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 w:val="restart"/>
          </w:tcPr>
          <w:p w:rsidR="00E17AD8" w:rsidRPr="00286CBE" w:rsidRDefault="00E17AD8" w:rsidP="0056639C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Муниципальная  программа «Развитие муниципального управления в муниципальном образовании «</w:t>
            </w:r>
            <w:proofErr w:type="spellStart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Мулловское</w:t>
            </w:r>
            <w:proofErr w:type="spellEnd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 городское поселение» </w:t>
            </w:r>
            <w:proofErr w:type="spellStart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района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br/>
              <w:t>Ульяновской области</w:t>
            </w:r>
          </w:p>
        </w:tc>
        <w:tc>
          <w:tcPr>
            <w:tcW w:w="529" w:type="pct"/>
            <w:vMerge w:val="restart"/>
          </w:tcPr>
          <w:p w:rsidR="00E17AD8" w:rsidRPr="00286CBE" w:rsidRDefault="00E17AD8" w:rsidP="0056639C">
            <w:pPr>
              <w:spacing w:after="2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городское поселение» </w:t>
            </w:r>
            <w:proofErr w:type="spellStart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района Ульяновской области (далее Администрация поселения)</w:t>
            </w:r>
          </w:p>
        </w:tc>
        <w:tc>
          <w:tcPr>
            <w:tcW w:w="482" w:type="pct"/>
            <w:gridSpan w:val="2"/>
            <w:tcBorders>
              <w:bottom w:val="single" w:sz="4" w:space="0" w:color="auto"/>
            </w:tcBorders>
          </w:tcPr>
          <w:p w:rsidR="00E17AD8" w:rsidRPr="00286CBE" w:rsidRDefault="00E17AD8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sz w:val="18"/>
                <w:szCs w:val="18"/>
              </w:rPr>
              <w:t>Всего бюджетные ассигнования, в т. ч.:</w:t>
            </w:r>
          </w:p>
        </w:tc>
        <w:tc>
          <w:tcPr>
            <w:tcW w:w="428" w:type="pct"/>
            <w:vMerge w:val="restart"/>
            <w:vAlign w:val="center"/>
          </w:tcPr>
          <w:p w:rsidR="00E17AD8" w:rsidRPr="00286CBE" w:rsidRDefault="00E17AD8" w:rsidP="00C876B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97 0 00 00000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17AD8">
              <w:rPr>
                <w:rFonts w:ascii="PT Astra Serif" w:hAnsi="PT Astra Serif" w:cs="Times New Roman"/>
                <w:b/>
                <w:sz w:val="18"/>
                <w:szCs w:val="18"/>
              </w:rPr>
              <w:t>37540,15492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5441,16766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5580,91970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6291,07678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6742,33026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b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6742,33026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b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6742,33026</w:t>
            </w:r>
          </w:p>
        </w:tc>
      </w:tr>
      <w:tr w:rsidR="009D00FA" w:rsidRPr="00286CBE" w:rsidTr="00C876B9">
        <w:trPr>
          <w:trHeight w:val="1364"/>
        </w:trPr>
        <w:tc>
          <w:tcPr>
            <w:tcW w:w="240" w:type="pct"/>
            <w:vMerge/>
          </w:tcPr>
          <w:p w:rsidR="009D00FA" w:rsidRPr="00286CBE" w:rsidRDefault="009D00FA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</w:tcPr>
          <w:p w:rsidR="009D00FA" w:rsidRPr="00286CBE" w:rsidRDefault="009D00FA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29" w:type="pct"/>
            <w:vMerge/>
          </w:tcPr>
          <w:p w:rsidR="009D00FA" w:rsidRPr="00286CBE" w:rsidRDefault="009D00FA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</w:tcBorders>
          </w:tcPr>
          <w:p w:rsidR="009D00FA" w:rsidRPr="00F017C2" w:rsidRDefault="009D00FA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</w:p>
        </w:tc>
        <w:tc>
          <w:tcPr>
            <w:tcW w:w="428" w:type="pct"/>
            <w:vMerge/>
          </w:tcPr>
          <w:p w:rsidR="009D00FA" w:rsidRPr="00286CBE" w:rsidRDefault="009D00FA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9D00FA" w:rsidRPr="00286CBE" w:rsidRDefault="002743A9" w:rsidP="00E8028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37540,1</w:t>
            </w:r>
            <w:r w:rsidR="00E17AD8">
              <w:rPr>
                <w:rFonts w:ascii="PT Astra Serif" w:hAnsi="PT Astra Serif" w:cs="Times New Roman"/>
                <w:sz w:val="18"/>
                <w:szCs w:val="18"/>
              </w:rPr>
              <w:t>5492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9D00FA" w:rsidRPr="002743A9" w:rsidRDefault="002743A9" w:rsidP="00E8028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2743A9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441,16766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9D00FA" w:rsidRPr="002743A9" w:rsidRDefault="009D00FA" w:rsidP="00E8028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5580,91970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9D00FA" w:rsidRPr="00286CBE" w:rsidRDefault="009D00FA" w:rsidP="00E8028E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6291,07678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9D00FA" w:rsidRPr="00286CBE" w:rsidRDefault="009D00FA" w:rsidP="00E8028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6742,33026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9D00FA" w:rsidRDefault="009D00FA" w:rsidP="00E8028E">
            <w:pPr>
              <w:jc w:val="center"/>
            </w:pPr>
            <w:r w:rsidRPr="00544395">
              <w:rPr>
                <w:rFonts w:ascii="PT Astra Serif" w:hAnsi="PT Astra Serif"/>
                <w:bCs/>
                <w:color w:val="000000"/>
                <w:sz w:val="18"/>
              </w:rPr>
              <w:t>6742,33026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9D00FA" w:rsidRDefault="009D00FA" w:rsidP="00E8028E">
            <w:pPr>
              <w:jc w:val="center"/>
            </w:pPr>
            <w:r w:rsidRPr="00544395">
              <w:rPr>
                <w:rFonts w:ascii="PT Astra Serif" w:hAnsi="PT Astra Serif"/>
                <w:bCs/>
                <w:color w:val="000000"/>
                <w:sz w:val="18"/>
              </w:rPr>
              <w:t>6742,33026</w:t>
            </w:r>
          </w:p>
        </w:tc>
      </w:tr>
      <w:tr w:rsidR="00DC285F" w:rsidRPr="00286CBE" w:rsidTr="00A82289">
        <w:trPr>
          <w:trHeight w:val="136"/>
        </w:trPr>
        <w:tc>
          <w:tcPr>
            <w:tcW w:w="5000" w:type="pct"/>
            <w:gridSpan w:val="14"/>
          </w:tcPr>
          <w:p w:rsidR="00DC285F" w:rsidRPr="00286CBE" w:rsidRDefault="00A82289" w:rsidP="00A8228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286CBE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</w:t>
            </w:r>
            <w:r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ы</w:t>
            </w:r>
            <w:r w:rsidRPr="00286CBE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 xml:space="preserve"> процессных мероприятий</w:t>
            </w:r>
            <w:r w:rsidRPr="00286CBE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E17AD8" w:rsidRPr="00286CBE" w:rsidTr="00C14479">
        <w:trPr>
          <w:trHeight w:val="1050"/>
        </w:trPr>
        <w:tc>
          <w:tcPr>
            <w:tcW w:w="240" w:type="pct"/>
            <w:vMerge w:val="restart"/>
          </w:tcPr>
          <w:p w:rsidR="00E17AD8" w:rsidRPr="00286CBE" w:rsidRDefault="00E17AD8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647" w:type="pct"/>
            <w:vMerge w:val="restart"/>
          </w:tcPr>
          <w:p w:rsidR="00E17AD8" w:rsidRPr="00286CBE" w:rsidRDefault="00E17AD8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  <w:r w:rsidRPr="00286CBE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576" w:type="pct"/>
            <w:gridSpan w:val="3"/>
            <w:vMerge w:val="restart"/>
          </w:tcPr>
          <w:p w:rsidR="00E17AD8" w:rsidRPr="00286CBE" w:rsidRDefault="00E17AD8" w:rsidP="0056639C">
            <w:pPr>
              <w:spacing w:after="24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E17AD8" w:rsidRPr="00286CBE" w:rsidRDefault="00E17AD8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286CBE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286CBE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28" w:type="pct"/>
            <w:vMerge w:val="restart"/>
            <w:vAlign w:val="center"/>
          </w:tcPr>
          <w:p w:rsidR="00E17AD8" w:rsidRPr="00286CBE" w:rsidRDefault="00E17AD8" w:rsidP="00C14479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86CBE">
              <w:rPr>
                <w:rFonts w:ascii="PT Astra Serif" w:hAnsi="PT Astra Serif"/>
                <w:b/>
                <w:sz w:val="18"/>
                <w:szCs w:val="18"/>
              </w:rPr>
              <w:t>9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7</w:t>
            </w:r>
            <w:r w:rsidRPr="00286CBE">
              <w:rPr>
                <w:rFonts w:ascii="PT Astra Serif" w:hAnsi="PT Astra Serif"/>
                <w:b/>
                <w:sz w:val="18"/>
                <w:szCs w:val="18"/>
              </w:rPr>
              <w:t xml:space="preserve"> 4 01 00000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17AD8">
              <w:rPr>
                <w:rFonts w:ascii="PT Astra Serif" w:hAnsi="PT Astra Serif" w:cs="Times New Roman"/>
                <w:b/>
                <w:sz w:val="18"/>
                <w:szCs w:val="18"/>
              </w:rPr>
              <w:t>37540,15492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  <w:szCs w:val="18"/>
                <w:lang w:eastAsia="ru-RU"/>
              </w:rPr>
              <w:t>5441,16766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5580,91970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6291,07678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6742,33026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b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6742,33026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17AD8" w:rsidRPr="00E17AD8" w:rsidRDefault="00E17AD8" w:rsidP="00F4556E">
            <w:pPr>
              <w:jc w:val="center"/>
              <w:rPr>
                <w:b/>
              </w:rPr>
            </w:pPr>
            <w:r w:rsidRPr="00E17AD8">
              <w:rPr>
                <w:rFonts w:ascii="PT Astra Serif" w:hAnsi="PT Astra Serif"/>
                <w:b/>
                <w:bCs/>
                <w:color w:val="000000"/>
                <w:sz w:val="18"/>
              </w:rPr>
              <w:t>6742,33026</w:t>
            </w:r>
          </w:p>
        </w:tc>
      </w:tr>
      <w:tr w:rsidR="00E17AD8" w:rsidRPr="00286CBE" w:rsidTr="00EC7D58">
        <w:trPr>
          <w:trHeight w:val="498"/>
        </w:trPr>
        <w:tc>
          <w:tcPr>
            <w:tcW w:w="240" w:type="pct"/>
            <w:vMerge/>
          </w:tcPr>
          <w:p w:rsidR="00E17AD8" w:rsidRPr="00286CBE" w:rsidRDefault="00E17AD8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E17AD8" w:rsidRPr="00286CBE" w:rsidRDefault="00E17AD8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3"/>
            <w:vMerge/>
          </w:tcPr>
          <w:p w:rsidR="00E17AD8" w:rsidRPr="00286CBE" w:rsidRDefault="00E17AD8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E17AD8" w:rsidRPr="00875449" w:rsidRDefault="00E17AD8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</w:p>
        </w:tc>
        <w:tc>
          <w:tcPr>
            <w:tcW w:w="428" w:type="pct"/>
            <w:vMerge/>
            <w:tcBorders>
              <w:bottom w:val="single" w:sz="4" w:space="0" w:color="auto"/>
            </w:tcBorders>
            <w:vAlign w:val="center"/>
          </w:tcPr>
          <w:p w:rsidR="00E17AD8" w:rsidRPr="00286CBE" w:rsidRDefault="00E17AD8" w:rsidP="00C1447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E17AD8" w:rsidRPr="00286CBE" w:rsidRDefault="00E17AD8" w:rsidP="00F4556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37540,15492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E17AD8" w:rsidRPr="002743A9" w:rsidRDefault="00E17AD8" w:rsidP="00F4556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2743A9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441,16766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2743A9" w:rsidRDefault="00E17AD8" w:rsidP="00F4556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5580,91970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Pr="00286CBE" w:rsidRDefault="00E17AD8" w:rsidP="00F4556E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6291,07678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E17AD8" w:rsidRPr="00286CBE" w:rsidRDefault="00E17AD8" w:rsidP="00F4556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6742,33026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E17AD8" w:rsidRDefault="00E17AD8" w:rsidP="00F4556E">
            <w:pPr>
              <w:jc w:val="center"/>
            </w:pPr>
            <w:r w:rsidRPr="00544395">
              <w:rPr>
                <w:rFonts w:ascii="PT Astra Serif" w:hAnsi="PT Astra Serif"/>
                <w:bCs/>
                <w:color w:val="000000"/>
                <w:sz w:val="18"/>
              </w:rPr>
              <w:t>6742,33026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17AD8" w:rsidRDefault="00E17AD8" w:rsidP="00F4556E">
            <w:pPr>
              <w:jc w:val="center"/>
            </w:pPr>
            <w:r w:rsidRPr="00544395">
              <w:rPr>
                <w:rFonts w:ascii="PT Astra Serif" w:hAnsi="PT Astra Serif"/>
                <w:bCs/>
                <w:color w:val="000000"/>
                <w:sz w:val="18"/>
              </w:rPr>
              <w:t>6742,33026</w:t>
            </w:r>
          </w:p>
        </w:tc>
      </w:tr>
      <w:tr w:rsidR="004D5075" w:rsidRPr="00286CBE" w:rsidTr="00C14479">
        <w:trPr>
          <w:trHeight w:val="1050"/>
        </w:trPr>
        <w:tc>
          <w:tcPr>
            <w:tcW w:w="240" w:type="pct"/>
            <w:vMerge w:val="restart"/>
          </w:tcPr>
          <w:p w:rsidR="004D5075" w:rsidRPr="00286CBE" w:rsidRDefault="004D5075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sz w:val="18"/>
                <w:szCs w:val="18"/>
              </w:rPr>
              <w:t>1.1.</w:t>
            </w:r>
          </w:p>
        </w:tc>
        <w:tc>
          <w:tcPr>
            <w:tcW w:w="647" w:type="pct"/>
            <w:vMerge w:val="restart"/>
          </w:tcPr>
          <w:p w:rsidR="004D5075" w:rsidRPr="004249BA" w:rsidRDefault="004D5075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Глава администрации поселения муниципального образования «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Мулловское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 xml:space="preserve"> городское поселение» 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Мелекесского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 xml:space="preserve"> района Ульяновской области и его заместители</w:t>
            </w:r>
          </w:p>
        </w:tc>
        <w:tc>
          <w:tcPr>
            <w:tcW w:w="576" w:type="pct"/>
            <w:gridSpan w:val="3"/>
            <w:vMerge w:val="restart"/>
          </w:tcPr>
          <w:p w:rsidR="004D5075" w:rsidRPr="004249BA" w:rsidRDefault="004D5075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249B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4D5075" w:rsidRPr="00286CBE" w:rsidRDefault="004D5075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286CBE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286CBE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28" w:type="pct"/>
            <w:vMerge w:val="restart"/>
            <w:vAlign w:val="center"/>
          </w:tcPr>
          <w:p w:rsidR="004D5075" w:rsidRPr="004249BA" w:rsidRDefault="004D5075" w:rsidP="00C14479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249BA">
              <w:rPr>
                <w:rFonts w:ascii="PT Astra Serif" w:hAnsi="PT Astra Serif"/>
                <w:b/>
                <w:sz w:val="18"/>
                <w:szCs w:val="18"/>
              </w:rPr>
              <w:t>97 4 01 10020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4D5075" w:rsidRPr="00875449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9032,22035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4D5075" w:rsidRPr="002743A9" w:rsidRDefault="002743A9" w:rsidP="00C14479">
            <w:pPr>
              <w:jc w:val="center"/>
              <w:rPr>
                <w:rFonts w:ascii="PT Astra Serif" w:hAnsi="PT Astra Serif"/>
                <w:b/>
                <w:color w:val="000000"/>
                <w:sz w:val="18"/>
              </w:rPr>
            </w:pPr>
            <w:r w:rsidRPr="002743A9">
              <w:rPr>
                <w:rFonts w:ascii="PT Astra Serif" w:hAnsi="PT Astra Serif"/>
                <w:b/>
                <w:color w:val="000000"/>
                <w:sz w:val="18"/>
                <w:lang w:eastAsia="ru-RU"/>
              </w:rPr>
              <w:t>1271,29095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4D5075" w:rsidRPr="004D5075" w:rsidRDefault="004D5075" w:rsidP="00C14479">
            <w:pPr>
              <w:jc w:val="center"/>
              <w:rPr>
                <w:rFonts w:ascii="PT Astra Serif" w:hAnsi="PT Astra Serif"/>
                <w:b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b/>
                <w:color w:val="000000"/>
                <w:sz w:val="18"/>
              </w:rPr>
              <w:t>1 296,34984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4D5075" w:rsidRPr="004D5075" w:rsidRDefault="004D5075" w:rsidP="00C14479">
            <w:pPr>
              <w:jc w:val="center"/>
              <w:rPr>
                <w:rFonts w:ascii="PT Astra Serif" w:hAnsi="PT Astra Serif"/>
                <w:b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b/>
                <w:color w:val="000000"/>
                <w:sz w:val="18"/>
              </w:rPr>
              <w:t>1 526,75311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4D5075" w:rsidRPr="004D5075" w:rsidRDefault="004D5075" w:rsidP="0056085C">
            <w:pPr>
              <w:jc w:val="center"/>
              <w:rPr>
                <w:b/>
                <w:sz w:val="18"/>
              </w:rPr>
            </w:pPr>
            <w:r w:rsidRPr="004D5075">
              <w:rPr>
                <w:rFonts w:ascii="PT Astra Serif" w:hAnsi="PT Astra Serif"/>
                <w:b/>
                <w:color w:val="000000"/>
                <w:sz w:val="18"/>
              </w:rPr>
              <w:t>1 645,94215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4D5075" w:rsidRPr="004D5075" w:rsidRDefault="004D5075" w:rsidP="0056085C">
            <w:pPr>
              <w:jc w:val="center"/>
              <w:rPr>
                <w:b/>
                <w:sz w:val="18"/>
              </w:rPr>
            </w:pPr>
            <w:r w:rsidRPr="004D5075">
              <w:rPr>
                <w:rFonts w:ascii="PT Astra Serif" w:hAnsi="PT Astra Serif"/>
                <w:b/>
                <w:color w:val="000000"/>
                <w:sz w:val="18"/>
              </w:rPr>
              <w:t>1 645,94215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4D5075" w:rsidRPr="004D5075" w:rsidRDefault="004D5075" w:rsidP="0056085C">
            <w:pPr>
              <w:jc w:val="center"/>
              <w:rPr>
                <w:b/>
                <w:sz w:val="18"/>
              </w:rPr>
            </w:pPr>
            <w:r w:rsidRPr="004D5075">
              <w:rPr>
                <w:rFonts w:ascii="PT Astra Serif" w:hAnsi="PT Astra Serif"/>
                <w:b/>
                <w:color w:val="000000"/>
                <w:sz w:val="18"/>
              </w:rPr>
              <w:t>1 645,94215</w:t>
            </w:r>
          </w:p>
        </w:tc>
      </w:tr>
      <w:tr w:rsidR="004D5075" w:rsidRPr="00286CBE" w:rsidTr="004D5075">
        <w:trPr>
          <w:trHeight w:val="907"/>
        </w:trPr>
        <w:tc>
          <w:tcPr>
            <w:tcW w:w="240" w:type="pct"/>
            <w:vMerge/>
          </w:tcPr>
          <w:p w:rsidR="004D5075" w:rsidRPr="00286CBE" w:rsidRDefault="004D5075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4D5075" w:rsidRPr="00286CBE" w:rsidRDefault="004D5075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3"/>
            <w:vMerge/>
          </w:tcPr>
          <w:p w:rsidR="004D5075" w:rsidRPr="004249BA" w:rsidRDefault="004D5075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4D5075" w:rsidRPr="00286CBE" w:rsidRDefault="004D5075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</w:p>
        </w:tc>
        <w:tc>
          <w:tcPr>
            <w:tcW w:w="428" w:type="pct"/>
            <w:vMerge/>
            <w:vAlign w:val="center"/>
          </w:tcPr>
          <w:p w:rsidR="004D5075" w:rsidRPr="00286CBE" w:rsidRDefault="004D5075" w:rsidP="00C1447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4D5075" w:rsidRPr="00286CBE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9032,22035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4D5075" w:rsidRPr="00286CBE" w:rsidRDefault="002743A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  <w:lang w:eastAsia="ru-RU"/>
              </w:rPr>
              <w:t>1</w:t>
            </w:r>
            <w:r w:rsidRPr="002743A9">
              <w:rPr>
                <w:rFonts w:ascii="PT Astra Serif" w:hAnsi="PT Astra Serif"/>
                <w:color w:val="000000"/>
                <w:sz w:val="18"/>
                <w:lang w:eastAsia="ru-RU"/>
              </w:rPr>
              <w:t>271,29095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4D5075" w:rsidRPr="00286CBE" w:rsidRDefault="004D5075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1 296,34984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4D5075" w:rsidRPr="00286CBE" w:rsidRDefault="004D5075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1 526,75311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4D5075" w:rsidRPr="004D5075" w:rsidRDefault="004D5075" w:rsidP="004D5075">
            <w:pPr>
              <w:jc w:val="center"/>
              <w:rPr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1 645,94215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4D5075" w:rsidRPr="004D5075" w:rsidRDefault="004D5075" w:rsidP="004D5075">
            <w:pPr>
              <w:jc w:val="center"/>
              <w:rPr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1 645,94215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4D5075" w:rsidRPr="004D5075" w:rsidRDefault="004D5075" w:rsidP="004D5075">
            <w:pPr>
              <w:jc w:val="center"/>
              <w:rPr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1 645,94215</w:t>
            </w:r>
          </w:p>
        </w:tc>
      </w:tr>
      <w:tr w:rsidR="00EC7D58" w:rsidRPr="00286CBE" w:rsidTr="00C14479">
        <w:trPr>
          <w:trHeight w:val="1227"/>
        </w:trPr>
        <w:tc>
          <w:tcPr>
            <w:tcW w:w="240" w:type="pct"/>
            <w:vMerge w:val="restart"/>
            <w:tcBorders>
              <w:top w:val="single" w:sz="4" w:space="0" w:color="auto"/>
            </w:tcBorders>
          </w:tcPr>
          <w:p w:rsidR="00EC7D58" w:rsidRPr="00286CBE" w:rsidRDefault="00EC7D58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EC7D58" w:rsidRPr="00286CBE" w:rsidRDefault="00EC7D58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86CBE">
              <w:rPr>
                <w:rFonts w:ascii="PT Astra Serif" w:hAnsi="PT Astra Serif"/>
                <w:sz w:val="18"/>
                <w:szCs w:val="18"/>
              </w:rPr>
              <w:t>1.2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</w:tcBorders>
          </w:tcPr>
          <w:p w:rsidR="00EC7D58" w:rsidRPr="004249BA" w:rsidRDefault="00EC7D58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Мулловское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 xml:space="preserve"> городское поселение» 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Мелекесского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 xml:space="preserve"> района Ульяновской области</w:t>
            </w:r>
          </w:p>
        </w:tc>
        <w:tc>
          <w:tcPr>
            <w:tcW w:w="576" w:type="pct"/>
            <w:gridSpan w:val="3"/>
            <w:vMerge w:val="restart"/>
          </w:tcPr>
          <w:p w:rsidR="00EC7D58" w:rsidRPr="004249BA" w:rsidRDefault="00EC7D58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249B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EC7D58" w:rsidRPr="00286CBE" w:rsidRDefault="00EC7D58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286CBE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286CBE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286CBE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</w:tcBorders>
            <w:vAlign w:val="center"/>
          </w:tcPr>
          <w:p w:rsidR="00EC7D58" w:rsidRPr="004249BA" w:rsidRDefault="00EC7D58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4249BA">
              <w:rPr>
                <w:rFonts w:ascii="PT Astra Serif" w:hAnsi="PT Astra Serif" w:cs="Times New Roman"/>
                <w:b/>
                <w:sz w:val="18"/>
                <w:szCs w:val="18"/>
              </w:rPr>
              <w:t>97 4 01 80010</w:t>
            </w: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EC7D58" w:rsidRPr="004249BA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28507,93457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EC7D58" w:rsidRPr="004249BA" w:rsidRDefault="00DB0EF8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4169,87671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EC7D58" w:rsidRPr="004249BA" w:rsidRDefault="00EC7D58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4284,56986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EC7D58" w:rsidRPr="004249BA" w:rsidRDefault="00EC7D58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4764,32367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EC7D58" w:rsidRPr="004249BA" w:rsidRDefault="00EC7D58" w:rsidP="00C14479">
            <w:pPr>
              <w:jc w:val="center"/>
              <w:rPr>
                <w:b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5096,38811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EC7D58" w:rsidRPr="004249BA" w:rsidRDefault="00EC7D58" w:rsidP="0056085C">
            <w:pPr>
              <w:jc w:val="center"/>
              <w:rPr>
                <w:b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5096,38811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EC7D58" w:rsidRPr="004249BA" w:rsidRDefault="00EC7D58" w:rsidP="0056085C">
            <w:pPr>
              <w:jc w:val="center"/>
              <w:rPr>
                <w:b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5096,38811</w:t>
            </w:r>
          </w:p>
        </w:tc>
      </w:tr>
      <w:tr w:rsidR="00EC7D58" w:rsidRPr="00286CBE" w:rsidTr="00C14479">
        <w:trPr>
          <w:trHeight w:val="603"/>
        </w:trPr>
        <w:tc>
          <w:tcPr>
            <w:tcW w:w="240" w:type="pct"/>
            <w:vMerge/>
          </w:tcPr>
          <w:p w:rsidR="00EC7D58" w:rsidRPr="00286CBE" w:rsidRDefault="00EC7D58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EC7D58" w:rsidRPr="00286CBE" w:rsidRDefault="00EC7D58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76" w:type="pct"/>
            <w:gridSpan w:val="3"/>
            <w:vMerge/>
            <w:tcBorders>
              <w:bottom w:val="single" w:sz="4" w:space="0" w:color="auto"/>
            </w:tcBorders>
          </w:tcPr>
          <w:p w:rsidR="00EC7D58" w:rsidRPr="00286CBE" w:rsidRDefault="00EC7D58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EC7D58" w:rsidRPr="004249BA" w:rsidRDefault="00EC7D58" w:rsidP="0056639C">
            <w:pPr>
              <w:tabs>
                <w:tab w:val="left" w:pos="1065"/>
              </w:tabs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>
              <w:tab/>
            </w:r>
          </w:p>
        </w:tc>
        <w:tc>
          <w:tcPr>
            <w:tcW w:w="428" w:type="pct"/>
            <w:vMerge/>
            <w:tcBorders>
              <w:bottom w:val="single" w:sz="4" w:space="0" w:color="auto"/>
            </w:tcBorders>
            <w:vAlign w:val="center"/>
          </w:tcPr>
          <w:p w:rsidR="00EC7D58" w:rsidRPr="00286CBE" w:rsidRDefault="00EC7D58" w:rsidP="00C1447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EC7D58" w:rsidRPr="00286CBE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28507,93457</w:t>
            </w:r>
          </w:p>
        </w:tc>
        <w:tc>
          <w:tcPr>
            <w:tcW w:w="388" w:type="pct"/>
            <w:vAlign w:val="center"/>
          </w:tcPr>
          <w:p w:rsidR="00EC7D58" w:rsidRPr="004249BA" w:rsidRDefault="00DB0EF8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4169,87671</w:t>
            </w:r>
          </w:p>
        </w:tc>
        <w:tc>
          <w:tcPr>
            <w:tcW w:w="371" w:type="pct"/>
            <w:vAlign w:val="center"/>
          </w:tcPr>
          <w:p w:rsidR="00EC7D58" w:rsidRPr="004249BA" w:rsidRDefault="00EC7D58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4284,56986</w:t>
            </w:r>
          </w:p>
        </w:tc>
        <w:tc>
          <w:tcPr>
            <w:tcW w:w="371" w:type="pct"/>
            <w:vAlign w:val="center"/>
          </w:tcPr>
          <w:p w:rsidR="00EC7D58" w:rsidRPr="004249BA" w:rsidRDefault="00EC7D58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4764,32367</w:t>
            </w:r>
          </w:p>
        </w:tc>
        <w:tc>
          <w:tcPr>
            <w:tcW w:w="370" w:type="pct"/>
            <w:vAlign w:val="center"/>
          </w:tcPr>
          <w:p w:rsidR="00EC7D58" w:rsidRDefault="00EC7D58" w:rsidP="00C14479">
            <w:pPr>
              <w:jc w:val="center"/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5096,38811</w:t>
            </w:r>
          </w:p>
        </w:tc>
        <w:tc>
          <w:tcPr>
            <w:tcW w:w="371" w:type="pct"/>
            <w:vAlign w:val="center"/>
          </w:tcPr>
          <w:p w:rsidR="00EC7D58" w:rsidRDefault="00EC7D58" w:rsidP="0056085C">
            <w:pPr>
              <w:jc w:val="center"/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5096,38811</w:t>
            </w:r>
          </w:p>
        </w:tc>
        <w:tc>
          <w:tcPr>
            <w:tcW w:w="367" w:type="pct"/>
            <w:vAlign w:val="center"/>
          </w:tcPr>
          <w:p w:rsidR="00EC7D58" w:rsidRDefault="00EC7D58" w:rsidP="0056085C">
            <w:pPr>
              <w:jc w:val="center"/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5096,38811</w:t>
            </w:r>
          </w:p>
        </w:tc>
      </w:tr>
      <w:tr w:rsidR="004D5075" w:rsidRPr="00286CBE" w:rsidTr="004D5075">
        <w:trPr>
          <w:trHeight w:val="348"/>
        </w:trPr>
        <w:tc>
          <w:tcPr>
            <w:tcW w:w="240" w:type="pct"/>
          </w:tcPr>
          <w:p w:rsidR="004D5075" w:rsidRPr="00286CBE" w:rsidRDefault="004D5075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1.2.1</w:t>
            </w:r>
          </w:p>
        </w:tc>
        <w:tc>
          <w:tcPr>
            <w:tcW w:w="647" w:type="pct"/>
          </w:tcPr>
          <w:p w:rsidR="004D5075" w:rsidRPr="00286CBE" w:rsidRDefault="004D5075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Заработная плата</w:t>
            </w:r>
          </w:p>
        </w:tc>
        <w:tc>
          <w:tcPr>
            <w:tcW w:w="576" w:type="pct"/>
            <w:gridSpan w:val="3"/>
            <w:vMerge w:val="restart"/>
            <w:tcBorders>
              <w:top w:val="single" w:sz="4" w:space="0" w:color="auto"/>
            </w:tcBorders>
          </w:tcPr>
          <w:p w:rsidR="004D5075" w:rsidRPr="00286CBE" w:rsidRDefault="004D5075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4D5075" w:rsidRPr="00286CBE" w:rsidRDefault="004D5075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 w:rsidRPr="00286CBE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</w:tcBorders>
            <w:vAlign w:val="center"/>
          </w:tcPr>
          <w:p w:rsidR="004D5075" w:rsidRPr="00286CBE" w:rsidRDefault="004D5075" w:rsidP="00C1447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4D5075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25407,21081</w:t>
            </w:r>
          </w:p>
        </w:tc>
        <w:tc>
          <w:tcPr>
            <w:tcW w:w="388" w:type="pct"/>
            <w:vAlign w:val="center"/>
          </w:tcPr>
          <w:p w:rsidR="004D5075" w:rsidRPr="00DB0EF8" w:rsidRDefault="00DB0EF8" w:rsidP="00C14479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3</w:t>
            </w:r>
            <w:r w:rsidRPr="00DB0EF8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748,75087</w:t>
            </w:r>
          </w:p>
        </w:tc>
        <w:tc>
          <w:tcPr>
            <w:tcW w:w="371" w:type="pct"/>
            <w:vAlign w:val="center"/>
          </w:tcPr>
          <w:p w:rsidR="004D5075" w:rsidRPr="004D5075" w:rsidRDefault="004D5075" w:rsidP="0056085C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3 701,42395</w:t>
            </w:r>
          </w:p>
        </w:tc>
        <w:tc>
          <w:tcPr>
            <w:tcW w:w="371" w:type="pct"/>
            <w:vAlign w:val="center"/>
          </w:tcPr>
          <w:p w:rsidR="004D5075" w:rsidRPr="004D5075" w:rsidRDefault="004D5075" w:rsidP="0056085C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4 241,15167</w:t>
            </w:r>
          </w:p>
        </w:tc>
        <w:tc>
          <w:tcPr>
            <w:tcW w:w="370" w:type="pct"/>
            <w:vAlign w:val="center"/>
          </w:tcPr>
          <w:p w:rsidR="004D5075" w:rsidRPr="004D5075" w:rsidRDefault="004D5075" w:rsidP="0056085C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4 571,96144</w:t>
            </w:r>
          </w:p>
        </w:tc>
        <w:tc>
          <w:tcPr>
            <w:tcW w:w="371" w:type="pct"/>
            <w:vAlign w:val="center"/>
          </w:tcPr>
          <w:p w:rsidR="004D5075" w:rsidRDefault="004D5075" w:rsidP="004D5075">
            <w:pPr>
              <w:jc w:val="center"/>
            </w:pPr>
            <w:r w:rsidRPr="0002227C">
              <w:rPr>
                <w:rFonts w:ascii="PT Astra Serif" w:hAnsi="PT Astra Serif"/>
                <w:color w:val="000000"/>
                <w:sz w:val="18"/>
              </w:rPr>
              <w:t>4 571,96144</w:t>
            </w:r>
          </w:p>
        </w:tc>
        <w:tc>
          <w:tcPr>
            <w:tcW w:w="367" w:type="pct"/>
            <w:vAlign w:val="center"/>
          </w:tcPr>
          <w:p w:rsidR="004D5075" w:rsidRDefault="004D5075" w:rsidP="004D5075">
            <w:pPr>
              <w:jc w:val="center"/>
            </w:pPr>
            <w:r w:rsidRPr="0002227C">
              <w:rPr>
                <w:rFonts w:ascii="PT Astra Serif" w:hAnsi="PT Astra Serif"/>
                <w:color w:val="000000"/>
                <w:sz w:val="18"/>
              </w:rPr>
              <w:t>4 571,96144</w:t>
            </w:r>
          </w:p>
        </w:tc>
      </w:tr>
      <w:tr w:rsidR="004D5075" w:rsidRPr="00286CBE" w:rsidTr="004D5075">
        <w:trPr>
          <w:trHeight w:val="603"/>
        </w:trPr>
        <w:tc>
          <w:tcPr>
            <w:tcW w:w="240" w:type="pct"/>
          </w:tcPr>
          <w:p w:rsidR="004D5075" w:rsidRPr="00286CBE" w:rsidRDefault="004D5075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1.2.2</w:t>
            </w:r>
          </w:p>
        </w:tc>
        <w:tc>
          <w:tcPr>
            <w:tcW w:w="647" w:type="pct"/>
          </w:tcPr>
          <w:p w:rsidR="004D5075" w:rsidRPr="00286CBE" w:rsidRDefault="004D5075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pct"/>
            <w:gridSpan w:val="3"/>
            <w:vMerge/>
          </w:tcPr>
          <w:p w:rsidR="004D5075" w:rsidRPr="00286CBE" w:rsidRDefault="004D5075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4D5075" w:rsidRPr="00286CBE" w:rsidRDefault="004D5075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 w:rsidRPr="00286CBE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428" w:type="pct"/>
            <w:vMerge/>
          </w:tcPr>
          <w:p w:rsidR="004D5075" w:rsidRPr="00286CBE" w:rsidRDefault="004D5075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4D5075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3049,47078</w:t>
            </w:r>
          </w:p>
        </w:tc>
        <w:tc>
          <w:tcPr>
            <w:tcW w:w="388" w:type="pct"/>
            <w:vAlign w:val="center"/>
          </w:tcPr>
          <w:p w:rsidR="004D5075" w:rsidRPr="00DB0EF8" w:rsidRDefault="00DB0EF8" w:rsidP="00C14479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DB0EF8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419,87286</w:t>
            </w:r>
          </w:p>
        </w:tc>
        <w:tc>
          <w:tcPr>
            <w:tcW w:w="371" w:type="pct"/>
            <w:vAlign w:val="center"/>
          </w:tcPr>
          <w:p w:rsidR="004D5075" w:rsidRPr="004D5075" w:rsidRDefault="004D5075" w:rsidP="0056085C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573,14591</w:t>
            </w:r>
          </w:p>
        </w:tc>
        <w:tc>
          <w:tcPr>
            <w:tcW w:w="371" w:type="pct"/>
            <w:vAlign w:val="center"/>
          </w:tcPr>
          <w:p w:rsidR="004D5075" w:rsidRPr="004D5075" w:rsidRDefault="004D5075" w:rsidP="0056085C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513,17200</w:t>
            </w:r>
          </w:p>
        </w:tc>
        <w:tc>
          <w:tcPr>
            <w:tcW w:w="370" w:type="pct"/>
            <w:vAlign w:val="center"/>
          </w:tcPr>
          <w:p w:rsidR="004D5075" w:rsidRPr="004D5075" w:rsidRDefault="004D5075" w:rsidP="0056085C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D5075">
              <w:rPr>
                <w:rFonts w:ascii="PT Astra Serif" w:hAnsi="PT Astra Serif"/>
                <w:color w:val="000000"/>
                <w:sz w:val="18"/>
              </w:rPr>
              <w:t>514,42667</w:t>
            </w:r>
          </w:p>
        </w:tc>
        <w:tc>
          <w:tcPr>
            <w:tcW w:w="371" w:type="pct"/>
            <w:vAlign w:val="center"/>
          </w:tcPr>
          <w:p w:rsidR="004D5075" w:rsidRDefault="004D5075" w:rsidP="004D5075">
            <w:pPr>
              <w:jc w:val="center"/>
            </w:pPr>
            <w:r w:rsidRPr="00590B98">
              <w:rPr>
                <w:rFonts w:ascii="PT Astra Serif" w:hAnsi="PT Astra Serif"/>
                <w:color w:val="000000"/>
                <w:sz w:val="18"/>
              </w:rPr>
              <w:t>514,42667</w:t>
            </w:r>
          </w:p>
        </w:tc>
        <w:tc>
          <w:tcPr>
            <w:tcW w:w="367" w:type="pct"/>
            <w:vAlign w:val="center"/>
          </w:tcPr>
          <w:p w:rsidR="004D5075" w:rsidRDefault="004D5075" w:rsidP="004D5075">
            <w:pPr>
              <w:jc w:val="center"/>
            </w:pPr>
            <w:r w:rsidRPr="00590B98">
              <w:rPr>
                <w:rFonts w:ascii="PT Astra Serif" w:hAnsi="PT Astra Serif"/>
                <w:color w:val="000000"/>
                <w:sz w:val="18"/>
              </w:rPr>
              <w:t>514,42667</w:t>
            </w:r>
          </w:p>
        </w:tc>
      </w:tr>
      <w:tr w:rsidR="00C14479" w:rsidRPr="00286CBE" w:rsidTr="00C14479">
        <w:trPr>
          <w:trHeight w:val="603"/>
        </w:trPr>
        <w:tc>
          <w:tcPr>
            <w:tcW w:w="240" w:type="pct"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1.2.3</w:t>
            </w:r>
          </w:p>
        </w:tc>
        <w:tc>
          <w:tcPr>
            <w:tcW w:w="647" w:type="pct"/>
          </w:tcPr>
          <w:p w:rsidR="00C14479" w:rsidRPr="004249BA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  <w:szCs w:val="22"/>
                <w:lang w:eastAsia="ru-RU"/>
              </w:rPr>
              <w:t>Оплата пени, штрафов, возмещение судебных издержек</w:t>
            </w:r>
          </w:p>
        </w:tc>
        <w:tc>
          <w:tcPr>
            <w:tcW w:w="576" w:type="pct"/>
            <w:gridSpan w:val="3"/>
            <w:vMerge/>
          </w:tcPr>
          <w:p w:rsidR="00C14479" w:rsidRPr="004249BA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 w:rsidRPr="00286CBE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428" w:type="pct"/>
            <w:vMerge/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C14479" w:rsidRDefault="00DB0EF8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51,25298</w:t>
            </w:r>
          </w:p>
        </w:tc>
        <w:tc>
          <w:tcPr>
            <w:tcW w:w="388" w:type="pct"/>
            <w:vAlign w:val="center"/>
          </w:tcPr>
          <w:p w:rsidR="00C14479" w:rsidRPr="00DB0EF8" w:rsidRDefault="00DB0EF8" w:rsidP="00C14479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DB0EF8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1,25298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0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67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</w:tr>
    </w:tbl>
    <w:p w:rsidR="00A372BC" w:rsidRDefault="00A372BC" w:rsidP="005F7DC3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A372BC" w:rsidRDefault="00E8456D" w:rsidP="00E8456D">
      <w:pPr>
        <w:widowControl w:val="0"/>
        <w:autoSpaceDN w:val="0"/>
        <w:ind w:firstLine="600"/>
        <w:jc w:val="right"/>
        <w:rPr>
          <w:rFonts w:ascii="PT Astra Serif" w:eastAsia="Calibri" w:hAnsi="PT Astra Serif" w:cs="Mangal"/>
          <w:kern w:val="3"/>
          <w:szCs w:val="28"/>
          <w:lang w:bidi="hi-IN"/>
        </w:rPr>
        <w:sectPr w:rsidR="00A372BC" w:rsidSect="0008543D">
          <w:type w:val="continuous"/>
          <w:pgSz w:w="16838" w:h="11906" w:orient="landscape"/>
          <w:pgMar w:top="964" w:right="851" w:bottom="1134" w:left="851" w:header="720" w:footer="720" w:gutter="0"/>
          <w:cols w:space="720"/>
          <w:docGrid w:linePitch="381"/>
        </w:sectPr>
      </w:pPr>
      <w:r>
        <w:rPr>
          <w:rFonts w:ascii="PT Astra Serif" w:eastAsia="Calibri" w:hAnsi="PT Astra Serif" w:cs="Mangal"/>
          <w:kern w:val="3"/>
          <w:szCs w:val="28"/>
          <w:lang w:bidi="hi-IN"/>
        </w:rPr>
        <w:t>»</w:t>
      </w:r>
    </w:p>
    <w:p w:rsidR="005F7DC3" w:rsidRPr="0004374E" w:rsidRDefault="005F7DC3" w:rsidP="005F7DC3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lastRenderedPageBreak/>
        <w:t xml:space="preserve">2. Настоящее постановление вступает в силу на следующий день после дня его официального опубликования, распространяется на </w:t>
      </w:r>
      <w:r w:rsidR="00FA5339" w:rsidRPr="0004374E">
        <w:rPr>
          <w:rFonts w:ascii="PT Astra Serif" w:eastAsia="Calibri" w:hAnsi="PT Astra Serif" w:cs="Mangal"/>
          <w:kern w:val="3"/>
          <w:szCs w:val="28"/>
          <w:lang w:bidi="hi-IN"/>
        </w:rPr>
        <w:t>правоотношения,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возникшие с 01.01.202</w:t>
      </w:r>
      <w:r w:rsidR="00EA0F57">
        <w:rPr>
          <w:rFonts w:ascii="PT Astra Serif" w:eastAsia="Calibri" w:hAnsi="PT Astra Serif" w:cs="Mangal"/>
          <w:kern w:val="3"/>
          <w:szCs w:val="28"/>
          <w:lang w:bidi="hi-IN"/>
        </w:rPr>
        <w:t>5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, подлежит размещению в официальном сетевом издании (melekess-pressa.ru), а также на  официальном  сайте  администрации поселения муниципального образования «</w:t>
      </w:r>
      <w:proofErr w:type="spellStart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04374E">
        <w:rPr>
          <w:rFonts w:ascii="PT Astra Serif" w:eastAsia="Calibri" w:hAnsi="PT Astra Serif" w:cs="Mangal"/>
          <w:b/>
          <w:kern w:val="3"/>
          <w:szCs w:val="28"/>
          <w:lang w:bidi="hi-IN"/>
        </w:rPr>
        <w:t xml:space="preserve"> 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городское поселение» </w:t>
      </w:r>
      <w:proofErr w:type="spellStart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Мелекесского</w:t>
      </w:r>
      <w:proofErr w:type="spellEnd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района  Ульяновской области в информационно-коммуникационной сети Интернет. </w:t>
      </w:r>
    </w:p>
    <w:p w:rsidR="00667AC2" w:rsidRPr="00C64ADA" w:rsidRDefault="005F7DC3" w:rsidP="00667AC2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3.  Контроль исполнения настоящего постановления </w:t>
      </w:r>
      <w:r w:rsidR="00667AC2" w:rsidRPr="00667AC2">
        <w:rPr>
          <w:rFonts w:ascii="PT Astra Serif" w:hAnsi="PT Astra Serif"/>
          <w:szCs w:val="28"/>
          <w:lang w:eastAsia="ru-RU"/>
        </w:rPr>
        <w:t>возложить на главного бухгалтера администрации</w:t>
      </w:r>
      <w:r w:rsidR="00667AC2">
        <w:rPr>
          <w:rFonts w:ascii="PT Astra Serif" w:hAnsi="PT Astra Serif"/>
          <w:szCs w:val="28"/>
          <w:lang w:eastAsia="ru-RU"/>
        </w:rPr>
        <w:t xml:space="preserve"> поселения муниципального образования «</w:t>
      </w:r>
      <w:proofErr w:type="spellStart"/>
      <w:r w:rsidR="00667AC2">
        <w:rPr>
          <w:rFonts w:ascii="PT Astra Serif" w:hAnsi="PT Astra Serif"/>
          <w:szCs w:val="28"/>
          <w:lang w:eastAsia="ru-RU"/>
        </w:rPr>
        <w:t>Му</w:t>
      </w:r>
      <w:r w:rsidR="00667AC2" w:rsidRPr="00667AC2">
        <w:rPr>
          <w:rFonts w:ascii="PT Astra Serif" w:hAnsi="PT Astra Serif"/>
          <w:szCs w:val="28"/>
          <w:lang w:eastAsia="ru-RU"/>
        </w:rPr>
        <w:t>лловское</w:t>
      </w:r>
      <w:proofErr w:type="spellEnd"/>
      <w:r w:rsidR="00667AC2" w:rsidRPr="00667AC2">
        <w:rPr>
          <w:rFonts w:ascii="PT Astra Serif" w:hAnsi="PT Astra Serif"/>
          <w:szCs w:val="28"/>
          <w:lang w:eastAsia="ru-RU"/>
        </w:rPr>
        <w:t xml:space="preserve"> городское поселение» </w:t>
      </w:r>
      <w:proofErr w:type="spellStart"/>
      <w:r w:rsidR="00667AC2" w:rsidRPr="00667AC2">
        <w:rPr>
          <w:rFonts w:ascii="PT Astra Serif" w:hAnsi="PT Astra Serif"/>
          <w:szCs w:val="28"/>
          <w:lang w:eastAsia="ru-RU"/>
        </w:rPr>
        <w:t>Мелекесского</w:t>
      </w:r>
      <w:proofErr w:type="spellEnd"/>
      <w:r w:rsidR="00667AC2" w:rsidRPr="00667AC2">
        <w:rPr>
          <w:rFonts w:ascii="PT Astra Serif" w:hAnsi="PT Astra Serif"/>
          <w:szCs w:val="28"/>
          <w:lang w:eastAsia="ru-RU"/>
        </w:rPr>
        <w:t xml:space="preserve"> района Ульяновской области.</w:t>
      </w:r>
    </w:p>
    <w:p w:rsidR="005F7DC3" w:rsidRPr="0004374E" w:rsidRDefault="005F7DC3" w:rsidP="00667AC2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5F7DC3" w:rsidRDefault="005F7DC3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2F22BA" w:rsidRDefault="002F22BA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2F22BA" w:rsidRDefault="002F22BA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2F22BA" w:rsidRPr="0004374E" w:rsidRDefault="002F22BA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76128" w:rsidRPr="00C64ADA" w:rsidRDefault="00C76128" w:rsidP="00C761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proofErr w:type="spellStart"/>
      <w:r>
        <w:rPr>
          <w:rFonts w:ascii="PT Astra Serif" w:eastAsia="Calibri" w:hAnsi="PT Astra Serif" w:cs="Mangal"/>
          <w:kern w:val="3"/>
          <w:szCs w:val="28"/>
          <w:lang w:bidi="hi-IN"/>
        </w:rPr>
        <w:t>И.о</w:t>
      </w:r>
      <w:proofErr w:type="gramStart"/>
      <w:r>
        <w:rPr>
          <w:rFonts w:ascii="PT Astra Serif" w:eastAsia="Calibri" w:hAnsi="PT Astra Serif" w:cs="Mangal"/>
          <w:kern w:val="3"/>
          <w:szCs w:val="28"/>
          <w:lang w:bidi="hi-IN"/>
        </w:rPr>
        <w:t>.Г</w:t>
      </w:r>
      <w:proofErr w:type="gramEnd"/>
      <w:r>
        <w:rPr>
          <w:rFonts w:ascii="PT Astra Serif" w:eastAsia="Calibri" w:hAnsi="PT Astra Serif" w:cs="Mangal"/>
          <w:kern w:val="3"/>
          <w:szCs w:val="28"/>
          <w:lang w:bidi="hi-IN"/>
        </w:rPr>
        <w:t>лавы</w:t>
      </w:r>
      <w:proofErr w:type="spellEnd"/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 xml:space="preserve"> администрации МО</w:t>
      </w:r>
    </w:p>
    <w:p w:rsidR="00C76128" w:rsidRPr="00C64ADA" w:rsidRDefault="00C76128" w:rsidP="00C761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>«</w:t>
      </w:r>
      <w:proofErr w:type="spellStart"/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 xml:space="preserve"> городское поселение</w:t>
      </w:r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ab/>
        <w:t xml:space="preserve"> </w:t>
      </w:r>
      <w:r>
        <w:rPr>
          <w:rFonts w:ascii="PT Astra Serif" w:eastAsia="Calibri" w:hAnsi="PT Astra Serif" w:cs="Mangal"/>
          <w:kern w:val="3"/>
          <w:szCs w:val="28"/>
          <w:lang w:bidi="hi-IN"/>
        </w:rPr>
        <w:t xml:space="preserve">                               </w:t>
      </w:r>
      <w:proofErr w:type="spellStart"/>
      <w:r>
        <w:rPr>
          <w:rFonts w:ascii="PT Astra Serif" w:eastAsia="Calibri" w:hAnsi="PT Astra Serif" w:cs="Mangal"/>
          <w:kern w:val="3"/>
          <w:szCs w:val="28"/>
          <w:lang w:bidi="hi-IN"/>
        </w:rPr>
        <w:t>Т.М.Сухорукова</w:t>
      </w:r>
      <w:proofErr w:type="spellEnd"/>
      <w:r w:rsidRPr="00C64ADA">
        <w:rPr>
          <w:rFonts w:ascii="PT Astra Serif" w:hAnsi="PT Astra Serif" w:cs="PT Astra Serif"/>
          <w:color w:val="000000"/>
          <w:szCs w:val="28"/>
        </w:rPr>
        <w:t xml:space="preserve"> </w:t>
      </w: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C76128" w:rsidRDefault="00C76128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 w:rsidP="007579A6">
      <w:pPr>
        <w:shd w:val="clear" w:color="auto" w:fill="FFFFFF"/>
        <w:spacing w:line="234" w:lineRule="atLeast"/>
        <w:rPr>
          <w:rFonts w:ascii="PT Astra Serif" w:hAnsi="PT Astra Serif" w:cs="PT Astra Serif"/>
          <w:b/>
          <w:szCs w:val="28"/>
        </w:rPr>
      </w:pPr>
    </w:p>
    <w:p w:rsidR="00CF1E6E" w:rsidRDefault="009316F0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lastRenderedPageBreak/>
        <w:t xml:space="preserve">Пояснительная  записка </w:t>
      </w:r>
    </w:p>
    <w:p w:rsidR="00CF1E6E" w:rsidRDefault="00CF1E6E">
      <w:pPr>
        <w:jc w:val="center"/>
        <w:rPr>
          <w:rFonts w:ascii="PT Astra Serif" w:hAnsi="PT Astra Serif" w:cs="PT Astra Serif"/>
          <w:b/>
          <w:szCs w:val="28"/>
        </w:rPr>
      </w:pPr>
    </w:p>
    <w:p w:rsidR="00CF1E6E" w:rsidRDefault="009316F0" w:rsidP="00C472ED">
      <w:pPr>
        <w:spacing w:line="276" w:lineRule="auto"/>
        <w:ind w:firstLine="720"/>
        <w:jc w:val="both"/>
        <w:rPr>
          <w:rFonts w:ascii="PT Astra Serif" w:hAnsi="PT Astra Serif" w:cs="PT Astra Serif"/>
          <w:szCs w:val="28"/>
        </w:rPr>
      </w:pPr>
      <w:r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proofErr w:type="spellStart"/>
      <w:r w:rsidR="003527E7">
        <w:rPr>
          <w:rStyle w:val="spellingerror"/>
          <w:rFonts w:ascii="PT Astra Serif" w:hAnsi="PT Astra Serif" w:cs="PT Astra Serif"/>
          <w:szCs w:val="28"/>
        </w:rPr>
        <w:t>Мулловское</w:t>
      </w:r>
      <w:proofErr w:type="spellEnd"/>
      <w:r w:rsidR="003527E7">
        <w:rPr>
          <w:rStyle w:val="spellingerror"/>
          <w:rFonts w:ascii="PT Astra Serif" w:hAnsi="PT Astra Serif" w:cs="PT Astra Serif"/>
          <w:szCs w:val="28"/>
        </w:rPr>
        <w:t xml:space="preserve"> городское</w:t>
      </w:r>
      <w:r>
        <w:rPr>
          <w:rStyle w:val="normaltextrun"/>
          <w:rFonts w:ascii="PT Astra Serif" w:hAnsi="PT Astra Serif" w:cs="PT Astra Serif"/>
          <w:szCs w:val="28"/>
        </w:rPr>
        <w:t xml:space="preserve"> поселение» внесен на рассмотрение и согласование с целью </w:t>
      </w:r>
      <w:r w:rsidR="00C472ED">
        <w:rPr>
          <w:rStyle w:val="normaltextrun"/>
          <w:rFonts w:ascii="PT Astra Serif" w:hAnsi="PT Astra Serif" w:cs="PT Astra Serif"/>
          <w:szCs w:val="28"/>
        </w:rPr>
        <w:t xml:space="preserve">внесения изменений в </w:t>
      </w:r>
      <w:r>
        <w:rPr>
          <w:rStyle w:val="normaltextrun"/>
          <w:rFonts w:ascii="PT Astra Serif" w:hAnsi="PT Astra Serif" w:cs="PT Astra Serif"/>
          <w:szCs w:val="28"/>
        </w:rPr>
        <w:t>муниципальн</w:t>
      </w:r>
      <w:r w:rsidR="00C472ED">
        <w:rPr>
          <w:rStyle w:val="normaltextrun"/>
          <w:rFonts w:ascii="PT Astra Serif" w:hAnsi="PT Astra Serif" w:cs="PT Astra Serif"/>
          <w:szCs w:val="28"/>
        </w:rPr>
        <w:t>ую</w:t>
      </w:r>
      <w:r>
        <w:rPr>
          <w:rStyle w:val="normaltextrun"/>
          <w:rFonts w:ascii="PT Astra Serif" w:hAnsi="PT Astra Serif" w:cs="PT Astra Serif"/>
          <w:szCs w:val="28"/>
        </w:rPr>
        <w:t xml:space="preserve"> программ</w:t>
      </w:r>
      <w:r w:rsidR="00C472ED">
        <w:rPr>
          <w:rStyle w:val="normaltextrun"/>
          <w:rFonts w:ascii="PT Astra Serif" w:hAnsi="PT Astra Serif" w:cs="PT Astra Serif"/>
          <w:szCs w:val="28"/>
        </w:rPr>
        <w:t>у</w:t>
      </w:r>
      <w:r>
        <w:rPr>
          <w:rFonts w:ascii="PT Astra Serif" w:hAnsi="PT Astra Serif" w:cs="PT Astra Serif"/>
          <w:szCs w:val="28"/>
        </w:rPr>
        <w:t xml:space="preserve"> </w:t>
      </w:r>
      <w:r w:rsidR="00461F2E" w:rsidRPr="00461F2E">
        <w:rPr>
          <w:rFonts w:ascii="PT Astra Serif" w:hAnsi="PT Astra Serif" w:cs="PT Astra Serif"/>
          <w:szCs w:val="28"/>
        </w:rPr>
        <w:t>«Развитие муниципального управления в муниципальном образовании «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Мулловское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Мелекесского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 района Ульяновской области»</w:t>
      </w:r>
      <w:r w:rsidR="00C472ED">
        <w:rPr>
          <w:rFonts w:ascii="PT Astra Serif" w:hAnsi="PT Astra Serif" w:cs="PT Astra Serif"/>
          <w:szCs w:val="28"/>
        </w:rPr>
        <w:t xml:space="preserve">, утвержденную постановлением администрации поселения от </w:t>
      </w:r>
      <w:r w:rsidR="00EA0F57">
        <w:rPr>
          <w:rFonts w:ascii="PT Astra Serif" w:hAnsi="PT Astra Serif" w:cs="PT Astra Serif"/>
          <w:szCs w:val="28"/>
        </w:rPr>
        <w:t>28</w:t>
      </w:r>
      <w:r w:rsidR="00C472ED">
        <w:rPr>
          <w:rFonts w:ascii="PT Astra Serif" w:hAnsi="PT Astra Serif" w:cs="PT Astra Serif"/>
          <w:szCs w:val="28"/>
        </w:rPr>
        <w:t>.</w:t>
      </w:r>
      <w:r w:rsidR="00EA0F57">
        <w:rPr>
          <w:rFonts w:ascii="PT Astra Serif" w:hAnsi="PT Astra Serif" w:cs="PT Astra Serif"/>
          <w:szCs w:val="28"/>
        </w:rPr>
        <w:t>1</w:t>
      </w:r>
      <w:r w:rsidR="00C472ED">
        <w:rPr>
          <w:rFonts w:ascii="PT Astra Serif" w:hAnsi="PT Astra Serif" w:cs="PT Astra Serif"/>
          <w:szCs w:val="28"/>
        </w:rPr>
        <w:t>2.2024 №</w:t>
      </w:r>
      <w:r w:rsidR="00EA0F57">
        <w:rPr>
          <w:rFonts w:ascii="PT Astra Serif" w:hAnsi="PT Astra Serif" w:cs="PT Astra Serif"/>
          <w:szCs w:val="28"/>
        </w:rPr>
        <w:t>227</w:t>
      </w:r>
      <w:r>
        <w:rPr>
          <w:rFonts w:ascii="PT Astra Serif" w:hAnsi="PT Astra Serif" w:cs="PT Astra Serif"/>
          <w:szCs w:val="28"/>
        </w:rPr>
        <w:t xml:space="preserve">. </w:t>
      </w:r>
    </w:p>
    <w:p w:rsidR="00CF1E6E" w:rsidRDefault="009316F0" w:rsidP="00C472ED">
      <w:pPr>
        <w:spacing w:line="276" w:lineRule="auto"/>
        <w:ind w:firstLine="720"/>
        <w:jc w:val="both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szCs w:val="28"/>
        </w:rPr>
        <w:t>Разработанный проект постановления предполагает финансирование программных мероприятий из бюджета муниципального образования «</w:t>
      </w:r>
      <w:proofErr w:type="spellStart"/>
      <w:r w:rsidR="003527E7">
        <w:rPr>
          <w:rFonts w:ascii="PT Astra Serif" w:hAnsi="PT Astra Serif" w:cs="PT Astra Serif"/>
          <w:szCs w:val="28"/>
        </w:rPr>
        <w:t>Мулловское</w:t>
      </w:r>
      <w:proofErr w:type="spellEnd"/>
      <w:r w:rsidR="003527E7">
        <w:rPr>
          <w:rFonts w:ascii="PT Astra Serif" w:hAnsi="PT Astra Serif" w:cs="PT Astra Serif"/>
          <w:szCs w:val="28"/>
        </w:rPr>
        <w:t xml:space="preserve"> городское</w:t>
      </w:r>
      <w:r>
        <w:rPr>
          <w:rFonts w:ascii="PT Astra Serif" w:hAnsi="PT Astra Serif" w:cs="PT Astra Serif"/>
          <w:szCs w:val="28"/>
        </w:rPr>
        <w:t xml:space="preserve">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на 202</w:t>
      </w:r>
      <w:r w:rsidR="00EA0F57">
        <w:rPr>
          <w:rFonts w:ascii="PT Astra Serif" w:hAnsi="PT Astra Serif" w:cs="PT Astra Serif"/>
          <w:szCs w:val="28"/>
        </w:rPr>
        <w:t>5</w:t>
      </w:r>
      <w:r>
        <w:rPr>
          <w:rFonts w:ascii="PT Astra Serif" w:hAnsi="PT Astra Serif" w:cs="PT Astra Serif"/>
          <w:szCs w:val="28"/>
        </w:rPr>
        <w:t xml:space="preserve"> год и плановый период 202</w:t>
      </w:r>
      <w:r w:rsidR="00EA0F57">
        <w:rPr>
          <w:rFonts w:ascii="PT Astra Serif" w:hAnsi="PT Astra Serif" w:cs="PT Astra Serif"/>
          <w:szCs w:val="28"/>
        </w:rPr>
        <w:t xml:space="preserve">6 и </w:t>
      </w:r>
      <w:r>
        <w:rPr>
          <w:rFonts w:ascii="PT Astra Serif" w:hAnsi="PT Astra Serif" w:cs="PT Astra Serif"/>
          <w:szCs w:val="28"/>
        </w:rPr>
        <w:t>202</w:t>
      </w:r>
      <w:r w:rsidR="00EA0F57">
        <w:rPr>
          <w:rFonts w:ascii="PT Astra Serif" w:hAnsi="PT Astra Serif" w:cs="PT Astra Serif"/>
          <w:szCs w:val="28"/>
        </w:rPr>
        <w:t>7</w:t>
      </w:r>
      <w:r>
        <w:rPr>
          <w:rFonts w:ascii="PT Astra Serif" w:hAnsi="PT Astra Serif" w:cs="PT Astra Serif"/>
          <w:szCs w:val="28"/>
        </w:rPr>
        <w:t xml:space="preserve"> годов в части материально-технического обеспечения органа местного самоуправления муниципального образования «</w:t>
      </w:r>
      <w:proofErr w:type="spellStart"/>
      <w:r w:rsidR="003527E7">
        <w:rPr>
          <w:rFonts w:ascii="PT Astra Serif" w:hAnsi="PT Astra Serif" w:cs="PT Astra Serif"/>
          <w:szCs w:val="28"/>
        </w:rPr>
        <w:t>Мулловское</w:t>
      </w:r>
      <w:proofErr w:type="spellEnd"/>
      <w:r w:rsidR="003527E7">
        <w:rPr>
          <w:rFonts w:ascii="PT Astra Serif" w:hAnsi="PT Astra Serif" w:cs="PT Astra Serif"/>
          <w:szCs w:val="28"/>
        </w:rPr>
        <w:t xml:space="preserve"> городское</w:t>
      </w:r>
      <w:r>
        <w:rPr>
          <w:rFonts w:ascii="PT Astra Serif" w:hAnsi="PT Astra Serif" w:cs="PT Astra Serif"/>
          <w:szCs w:val="28"/>
        </w:rPr>
        <w:t xml:space="preserve">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области.</w:t>
      </w:r>
    </w:p>
    <w:p w:rsidR="00EA0F57" w:rsidRDefault="009316F0" w:rsidP="00C472ED">
      <w:pPr>
        <w:spacing w:line="276" w:lineRule="auto"/>
        <w:ind w:firstLine="720"/>
        <w:jc w:val="both"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color w:val="000000"/>
          <w:szCs w:val="28"/>
        </w:rPr>
        <w:t>Предоставленный проект постановления предусматривает финансирование за сч</w:t>
      </w:r>
      <w:r w:rsidR="00C472ED">
        <w:rPr>
          <w:rFonts w:ascii="PT Astra Serif" w:hAnsi="PT Astra Serif" w:cs="PT Astra Serif"/>
          <w:color w:val="000000"/>
          <w:szCs w:val="28"/>
        </w:rPr>
        <w:t>ё</w:t>
      </w:r>
      <w:r>
        <w:rPr>
          <w:rFonts w:ascii="PT Astra Serif" w:hAnsi="PT Astra Serif" w:cs="PT Astra Serif"/>
          <w:color w:val="000000"/>
          <w:szCs w:val="28"/>
        </w:rPr>
        <w:t xml:space="preserve">т средств бюджета </w:t>
      </w:r>
      <w:r w:rsidRPr="00C472ED">
        <w:rPr>
          <w:rFonts w:ascii="PT Astra Serif" w:hAnsi="PT Astra Serif" w:cs="PT Astra Serif"/>
          <w:color w:val="000000"/>
          <w:szCs w:val="28"/>
        </w:rPr>
        <w:t xml:space="preserve">муниципального </w:t>
      </w:r>
      <w:r w:rsidRPr="007579A6">
        <w:rPr>
          <w:rFonts w:ascii="PT Astra Serif" w:hAnsi="PT Astra Serif" w:cs="PT Astra Serif"/>
          <w:color w:val="000000"/>
          <w:szCs w:val="28"/>
        </w:rPr>
        <w:t>образования «</w:t>
      </w:r>
      <w:proofErr w:type="spellStart"/>
      <w:r w:rsidR="003527E7" w:rsidRPr="007579A6">
        <w:rPr>
          <w:rFonts w:ascii="PT Astra Serif" w:hAnsi="PT Astra Serif" w:cs="PT Astra Serif"/>
          <w:color w:val="000000"/>
          <w:szCs w:val="28"/>
        </w:rPr>
        <w:t>Мулловское</w:t>
      </w:r>
      <w:proofErr w:type="spellEnd"/>
      <w:r w:rsidR="003527E7" w:rsidRPr="007579A6">
        <w:rPr>
          <w:rFonts w:ascii="PT Astra Serif" w:hAnsi="PT Astra Serif" w:cs="PT Astra Serif"/>
          <w:color w:val="000000"/>
          <w:szCs w:val="28"/>
        </w:rPr>
        <w:t xml:space="preserve"> городское</w:t>
      </w:r>
      <w:r w:rsidRPr="007579A6">
        <w:rPr>
          <w:rFonts w:ascii="PT Astra Serif" w:hAnsi="PT Astra Serif" w:cs="PT Astra Serif"/>
          <w:szCs w:val="28"/>
        </w:rPr>
        <w:t xml:space="preserve"> </w:t>
      </w:r>
      <w:r w:rsidRPr="007579A6">
        <w:rPr>
          <w:rFonts w:ascii="PT Astra Serif" w:hAnsi="PT Astra Serif" w:cs="PT Astra Serif"/>
          <w:color w:val="000000"/>
          <w:szCs w:val="28"/>
        </w:rPr>
        <w:t xml:space="preserve">поселение» </w:t>
      </w:r>
      <w:proofErr w:type="spellStart"/>
      <w:r w:rsidRPr="007579A6">
        <w:rPr>
          <w:rFonts w:ascii="PT Astra Serif" w:hAnsi="PT Astra Serif" w:cs="PT Astra Serif"/>
          <w:color w:val="000000"/>
          <w:szCs w:val="28"/>
        </w:rPr>
        <w:t>Мелекесского</w:t>
      </w:r>
      <w:proofErr w:type="spellEnd"/>
      <w:r w:rsidRPr="007579A6">
        <w:rPr>
          <w:rFonts w:ascii="PT Astra Serif" w:hAnsi="PT Astra Serif" w:cs="PT Astra Serif"/>
          <w:color w:val="000000"/>
          <w:szCs w:val="28"/>
        </w:rPr>
        <w:t xml:space="preserve"> </w:t>
      </w:r>
      <w:r w:rsidRPr="00CA0435">
        <w:rPr>
          <w:rFonts w:ascii="PT Astra Serif" w:hAnsi="PT Astra Serif" w:cs="PT Astra Serif"/>
          <w:color w:val="000000"/>
          <w:szCs w:val="28"/>
        </w:rPr>
        <w:t xml:space="preserve">района Ульяновской области </w:t>
      </w:r>
      <w:r w:rsidR="00F50797" w:rsidRPr="00DB0EF8">
        <w:rPr>
          <w:rFonts w:ascii="PT Astra Serif" w:hAnsi="PT Astra Serif"/>
          <w:b/>
          <w:szCs w:val="28"/>
        </w:rPr>
        <w:t>37540,15492</w:t>
      </w:r>
      <w:r w:rsidR="00F50797">
        <w:rPr>
          <w:rFonts w:ascii="PT Astra Serif" w:hAnsi="PT Astra Serif"/>
          <w:b/>
          <w:szCs w:val="28"/>
        </w:rPr>
        <w:t xml:space="preserve"> </w:t>
      </w:r>
      <w:r w:rsidRPr="00CA0435">
        <w:rPr>
          <w:rFonts w:ascii="PT Astra Serif" w:hAnsi="PT Astra Serif" w:cs="PT Astra Serif"/>
          <w:bCs/>
          <w:szCs w:val="28"/>
          <w:lang w:eastAsia="ru-RU"/>
        </w:rPr>
        <w:t>тыс.</w:t>
      </w:r>
      <w:r w:rsidR="00234816" w:rsidRPr="00CA0435">
        <w:rPr>
          <w:rFonts w:ascii="PT Astra Serif" w:hAnsi="PT Astra Serif" w:cs="PT Astra Serif"/>
          <w:bCs/>
          <w:szCs w:val="28"/>
          <w:lang w:eastAsia="ru-RU"/>
        </w:rPr>
        <w:t xml:space="preserve"> </w:t>
      </w:r>
      <w:r w:rsidRPr="00CA0435">
        <w:rPr>
          <w:rFonts w:ascii="PT Astra Serif" w:hAnsi="PT Astra Serif" w:cs="PT Astra Serif"/>
          <w:szCs w:val="28"/>
          <w:lang w:eastAsia="ru-RU"/>
        </w:rPr>
        <w:t>рублей, из них:</w:t>
      </w:r>
    </w:p>
    <w:p w:rsidR="009D00FA" w:rsidRPr="009D00FA" w:rsidRDefault="009316F0" w:rsidP="009D00FA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</w:rPr>
      </w:pPr>
      <w:r w:rsidRPr="00CA0435">
        <w:rPr>
          <w:rFonts w:ascii="PT Astra Serif" w:hAnsi="PT Astra Serif" w:cs="PT Astra Serif"/>
          <w:szCs w:val="28"/>
          <w:lang w:eastAsia="ru-RU"/>
        </w:rPr>
        <w:t xml:space="preserve"> </w:t>
      </w:r>
      <w:r w:rsidR="009D00FA" w:rsidRPr="008B1C51">
        <w:rPr>
          <w:rFonts w:ascii="PT Astra Serif" w:hAnsi="PT Astra Serif"/>
        </w:rPr>
        <w:t xml:space="preserve">2025 год – </w:t>
      </w:r>
      <w:r w:rsidR="00F50797" w:rsidRPr="00DB0EF8">
        <w:rPr>
          <w:rFonts w:ascii="PT Astra Serif" w:hAnsi="PT Astra Serif"/>
          <w:bCs/>
          <w:color w:val="000000"/>
          <w:szCs w:val="28"/>
          <w:lang w:eastAsia="ru-RU"/>
        </w:rPr>
        <w:t>5441,16766</w:t>
      </w:r>
      <w:r w:rsidR="009D00FA" w:rsidRPr="009D00FA">
        <w:rPr>
          <w:rFonts w:ascii="PT Astra Serif" w:hAnsi="PT Astra Serif"/>
          <w:bCs/>
          <w:color w:val="000000"/>
          <w:szCs w:val="28"/>
        </w:rPr>
        <w:t xml:space="preserve"> </w:t>
      </w:r>
      <w:r w:rsidR="009D00FA" w:rsidRPr="009D00FA">
        <w:rPr>
          <w:rFonts w:ascii="PT Astra Serif" w:hAnsi="PT Astra Serif"/>
          <w:szCs w:val="28"/>
        </w:rPr>
        <w:t>тыс. рублей</w:t>
      </w:r>
    </w:p>
    <w:p w:rsidR="009D00FA" w:rsidRPr="009D00FA" w:rsidRDefault="009D00FA" w:rsidP="009D00FA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</w:rPr>
      </w:pPr>
      <w:r w:rsidRPr="009D00FA">
        <w:rPr>
          <w:rFonts w:ascii="PT Astra Serif" w:hAnsi="PT Astra Serif"/>
          <w:szCs w:val="28"/>
        </w:rPr>
        <w:t xml:space="preserve">2026 год – </w:t>
      </w:r>
      <w:r w:rsidRPr="009D00FA">
        <w:rPr>
          <w:rFonts w:ascii="PT Astra Serif" w:hAnsi="PT Astra Serif"/>
          <w:bCs/>
          <w:color w:val="000000"/>
          <w:szCs w:val="28"/>
        </w:rPr>
        <w:t xml:space="preserve">5580,91970 </w:t>
      </w:r>
      <w:r w:rsidRPr="009D00FA">
        <w:rPr>
          <w:rFonts w:ascii="PT Astra Serif" w:hAnsi="PT Astra Serif"/>
          <w:szCs w:val="28"/>
        </w:rPr>
        <w:t>тыс. рублей</w:t>
      </w:r>
    </w:p>
    <w:p w:rsidR="009D00FA" w:rsidRPr="009D00FA" w:rsidRDefault="009D00FA" w:rsidP="009D00FA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</w:rPr>
      </w:pPr>
      <w:r w:rsidRPr="009D00FA">
        <w:rPr>
          <w:rFonts w:ascii="PT Astra Serif" w:hAnsi="PT Astra Serif"/>
          <w:szCs w:val="28"/>
        </w:rPr>
        <w:t xml:space="preserve">2027 год – </w:t>
      </w:r>
      <w:r w:rsidRPr="009D00FA">
        <w:rPr>
          <w:rFonts w:ascii="PT Astra Serif" w:hAnsi="PT Astra Serif"/>
          <w:bCs/>
          <w:color w:val="000000"/>
          <w:szCs w:val="28"/>
        </w:rPr>
        <w:t xml:space="preserve">6291,07678 </w:t>
      </w:r>
      <w:r w:rsidRPr="009D00FA">
        <w:rPr>
          <w:rFonts w:ascii="PT Astra Serif" w:hAnsi="PT Astra Serif"/>
          <w:szCs w:val="28"/>
        </w:rPr>
        <w:t>тыс. рублей</w:t>
      </w:r>
    </w:p>
    <w:p w:rsidR="009D00FA" w:rsidRPr="009D00FA" w:rsidRDefault="009D00FA" w:rsidP="009D00FA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</w:rPr>
      </w:pPr>
      <w:r w:rsidRPr="009D00FA">
        <w:rPr>
          <w:rFonts w:ascii="PT Astra Serif" w:hAnsi="PT Astra Serif"/>
          <w:szCs w:val="28"/>
        </w:rPr>
        <w:t xml:space="preserve">2028 год – </w:t>
      </w:r>
      <w:r w:rsidRPr="009D00FA">
        <w:rPr>
          <w:rFonts w:ascii="PT Astra Serif" w:hAnsi="PT Astra Serif"/>
          <w:bCs/>
          <w:color w:val="000000"/>
          <w:szCs w:val="28"/>
        </w:rPr>
        <w:t>6742,33026</w:t>
      </w:r>
      <w:r w:rsidRPr="009D00FA">
        <w:rPr>
          <w:rFonts w:ascii="PT Astra Serif" w:hAnsi="PT Astra Serif"/>
          <w:szCs w:val="28"/>
        </w:rPr>
        <w:t xml:space="preserve"> тыс. рублей</w:t>
      </w:r>
    </w:p>
    <w:p w:rsidR="009D00FA" w:rsidRPr="009D00FA" w:rsidRDefault="009D00FA" w:rsidP="009D00FA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</w:rPr>
      </w:pPr>
      <w:r w:rsidRPr="009D00FA">
        <w:rPr>
          <w:rFonts w:ascii="PT Astra Serif" w:hAnsi="PT Astra Serif"/>
          <w:szCs w:val="28"/>
        </w:rPr>
        <w:t xml:space="preserve">2029 год – </w:t>
      </w:r>
      <w:r w:rsidRPr="009D00FA">
        <w:rPr>
          <w:rFonts w:ascii="PT Astra Serif" w:hAnsi="PT Astra Serif"/>
          <w:bCs/>
          <w:color w:val="000000"/>
          <w:szCs w:val="28"/>
        </w:rPr>
        <w:t xml:space="preserve">6742,33026 </w:t>
      </w:r>
      <w:r w:rsidRPr="009D00FA">
        <w:rPr>
          <w:rFonts w:ascii="PT Astra Serif" w:hAnsi="PT Astra Serif"/>
          <w:szCs w:val="28"/>
        </w:rPr>
        <w:t>тыс. рублей</w:t>
      </w:r>
    </w:p>
    <w:p w:rsidR="00EA0F57" w:rsidRDefault="009D00FA" w:rsidP="009D00FA">
      <w:pPr>
        <w:autoSpaceDE w:val="0"/>
        <w:autoSpaceDN w:val="0"/>
        <w:adjustRightInd w:val="0"/>
        <w:jc w:val="both"/>
        <w:rPr>
          <w:rFonts w:ascii="PT Astra Serif" w:hAnsi="PT Astra Serif"/>
          <w:szCs w:val="28"/>
        </w:rPr>
      </w:pPr>
      <w:r w:rsidRPr="009D00FA">
        <w:rPr>
          <w:rFonts w:ascii="PT Astra Serif" w:hAnsi="PT Astra Serif"/>
          <w:szCs w:val="28"/>
        </w:rPr>
        <w:t xml:space="preserve">2030 год – </w:t>
      </w:r>
      <w:r w:rsidRPr="009D00FA">
        <w:rPr>
          <w:rFonts w:ascii="PT Astra Serif" w:hAnsi="PT Astra Serif"/>
          <w:bCs/>
          <w:color w:val="000000"/>
          <w:szCs w:val="28"/>
        </w:rPr>
        <w:t>6742,33026</w:t>
      </w:r>
      <w:r w:rsidRPr="009D00FA">
        <w:rPr>
          <w:rFonts w:ascii="PT Astra Serif" w:hAnsi="PT Astra Serif"/>
          <w:szCs w:val="28"/>
        </w:rPr>
        <w:t xml:space="preserve"> тыс. рублей</w:t>
      </w:r>
    </w:p>
    <w:p w:rsidR="009D00FA" w:rsidRDefault="009D00FA" w:rsidP="009D00FA">
      <w:pPr>
        <w:autoSpaceDE w:val="0"/>
        <w:autoSpaceDN w:val="0"/>
        <w:adjustRightInd w:val="0"/>
        <w:jc w:val="both"/>
        <w:rPr>
          <w:rStyle w:val="normaltextrun"/>
          <w:rFonts w:ascii="PT Astra Serif" w:hAnsi="PT Astra Serif" w:cs="PT Astra Serif"/>
          <w:color w:val="000000"/>
          <w:szCs w:val="28"/>
        </w:rPr>
      </w:pPr>
    </w:p>
    <w:p w:rsidR="00CF1E6E" w:rsidRDefault="009316F0" w:rsidP="00EA0F57">
      <w:pPr>
        <w:spacing w:line="276" w:lineRule="auto"/>
        <w:ind w:firstLine="720"/>
        <w:jc w:val="both"/>
        <w:rPr>
          <w:rFonts w:ascii="PT Astra Serif" w:hAnsi="PT Astra Serif" w:cs="PT Astra Serif"/>
          <w:color w:val="000000"/>
          <w:szCs w:val="27"/>
        </w:rPr>
      </w:pPr>
      <w:r>
        <w:rPr>
          <w:rStyle w:val="normaltextrun"/>
          <w:rFonts w:ascii="PT Astra Serif" w:hAnsi="PT Astra Serif" w:cs="PT Astra Serif"/>
          <w:color w:val="000000"/>
          <w:szCs w:val="28"/>
        </w:rPr>
        <w:t xml:space="preserve">В результате реализации Программы будут достигнуты следующие показатели - </w:t>
      </w:r>
      <w:r>
        <w:rPr>
          <w:rFonts w:ascii="PT Astra Serif" w:hAnsi="PT Astra Serif" w:cs="PT Astra Serif"/>
          <w:szCs w:val="28"/>
          <w:lang w:eastAsia="ru-RU"/>
        </w:rPr>
        <w:t xml:space="preserve">создание полноценных условий для эффективного функционирования органов местного самоуправления муниципального образования </w:t>
      </w:r>
      <w:r>
        <w:rPr>
          <w:rFonts w:ascii="PT Astra Serif" w:hAnsi="PT Astra Serif" w:cs="PT Astra Serif"/>
          <w:szCs w:val="28"/>
        </w:rPr>
        <w:t>«</w:t>
      </w:r>
      <w:proofErr w:type="spellStart"/>
      <w:r w:rsidR="003527E7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3527E7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</w:t>
      </w: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поселение» </w:t>
      </w: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</w:t>
      </w:r>
      <w:r>
        <w:rPr>
          <w:rFonts w:ascii="PT Astra Serif" w:hAnsi="PT Astra Serif" w:cs="PT Astra Serif"/>
          <w:szCs w:val="28"/>
          <w:lang w:eastAsia="ru-RU"/>
        </w:rPr>
        <w:t xml:space="preserve"> в сфере технического и организационного обслуживания.</w:t>
      </w:r>
    </w:p>
    <w:p w:rsidR="00CF1E6E" w:rsidRDefault="00CF1E6E">
      <w:pPr>
        <w:contextualSpacing/>
        <w:jc w:val="center"/>
        <w:rPr>
          <w:rFonts w:ascii="PT Astra Serif" w:hAnsi="PT Astra Serif" w:cs="PT Astra Serif"/>
          <w:color w:val="000000"/>
          <w:szCs w:val="27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76128" w:rsidRPr="00C64ADA" w:rsidRDefault="00C76128" w:rsidP="00C761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proofErr w:type="spellStart"/>
      <w:r>
        <w:rPr>
          <w:rFonts w:ascii="PT Astra Serif" w:eastAsia="Calibri" w:hAnsi="PT Astra Serif" w:cs="Mangal"/>
          <w:kern w:val="3"/>
          <w:szCs w:val="28"/>
          <w:lang w:bidi="hi-IN"/>
        </w:rPr>
        <w:t>И.о</w:t>
      </w:r>
      <w:proofErr w:type="gramStart"/>
      <w:r>
        <w:rPr>
          <w:rFonts w:ascii="PT Astra Serif" w:eastAsia="Calibri" w:hAnsi="PT Astra Serif" w:cs="Mangal"/>
          <w:kern w:val="3"/>
          <w:szCs w:val="28"/>
          <w:lang w:bidi="hi-IN"/>
        </w:rPr>
        <w:t>.Г</w:t>
      </w:r>
      <w:proofErr w:type="gramEnd"/>
      <w:r>
        <w:rPr>
          <w:rFonts w:ascii="PT Astra Serif" w:eastAsia="Calibri" w:hAnsi="PT Astra Serif" w:cs="Mangal"/>
          <w:kern w:val="3"/>
          <w:szCs w:val="28"/>
          <w:lang w:bidi="hi-IN"/>
        </w:rPr>
        <w:t>лавы</w:t>
      </w:r>
      <w:proofErr w:type="spellEnd"/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 xml:space="preserve"> администрации МО</w:t>
      </w:r>
    </w:p>
    <w:p w:rsidR="00C76128" w:rsidRPr="00C64ADA" w:rsidRDefault="00C76128" w:rsidP="00C761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>«</w:t>
      </w:r>
      <w:proofErr w:type="spellStart"/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 xml:space="preserve"> городское поселение</w:t>
      </w:r>
      <w:r w:rsidRPr="00C64ADA">
        <w:rPr>
          <w:rFonts w:ascii="PT Astra Serif" w:eastAsia="Calibri" w:hAnsi="PT Astra Serif" w:cs="Mangal"/>
          <w:kern w:val="3"/>
          <w:szCs w:val="28"/>
          <w:lang w:bidi="hi-IN"/>
        </w:rPr>
        <w:tab/>
        <w:t xml:space="preserve"> </w:t>
      </w:r>
      <w:r>
        <w:rPr>
          <w:rFonts w:ascii="PT Astra Serif" w:eastAsia="Calibri" w:hAnsi="PT Astra Serif" w:cs="Mangal"/>
          <w:kern w:val="3"/>
          <w:szCs w:val="28"/>
          <w:lang w:bidi="hi-IN"/>
        </w:rPr>
        <w:t xml:space="preserve">                               </w:t>
      </w:r>
      <w:proofErr w:type="spellStart"/>
      <w:r>
        <w:rPr>
          <w:rFonts w:ascii="PT Astra Serif" w:eastAsia="Calibri" w:hAnsi="PT Astra Serif" w:cs="Mangal"/>
          <w:kern w:val="3"/>
          <w:szCs w:val="28"/>
          <w:lang w:bidi="hi-IN"/>
        </w:rPr>
        <w:t>Т.М.Сухорукова</w:t>
      </w:r>
      <w:proofErr w:type="spellEnd"/>
      <w:r w:rsidRPr="00C64ADA">
        <w:rPr>
          <w:rFonts w:ascii="PT Astra Serif" w:hAnsi="PT Astra Serif" w:cs="PT Astra Serif"/>
          <w:color w:val="000000"/>
          <w:szCs w:val="28"/>
        </w:rPr>
        <w:t xml:space="preserve"> </w:t>
      </w:r>
    </w:p>
    <w:p w:rsidR="001C1043" w:rsidRDefault="001C1043" w:rsidP="001C1043">
      <w:pPr>
        <w:pStyle w:val="Standard"/>
        <w:spacing w:line="276" w:lineRule="auto"/>
        <w:jc w:val="both"/>
        <w:rPr>
          <w:sz w:val="28"/>
          <w:szCs w:val="28"/>
        </w:rPr>
      </w:pPr>
    </w:p>
    <w:p w:rsidR="00CF1E6E" w:rsidRDefault="009316F0">
      <w:pPr>
        <w:pageBreakBefore/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lastRenderedPageBreak/>
        <w:t xml:space="preserve">ФИНАНСОВО – ЭКОНОМИЧЕСКОЕ ОБОСНОВАНИЕ </w:t>
      </w:r>
    </w:p>
    <w:p w:rsidR="00A53556" w:rsidRDefault="00A53556" w:rsidP="00A53556">
      <w:pPr>
        <w:contextualSpacing/>
        <w:jc w:val="both"/>
        <w:rPr>
          <w:color w:val="00000A"/>
          <w:szCs w:val="28"/>
        </w:rPr>
      </w:pPr>
    </w:p>
    <w:p w:rsidR="00CF1E6E" w:rsidRPr="00C472ED" w:rsidRDefault="009316F0" w:rsidP="00C472ED">
      <w:pPr>
        <w:ind w:firstLine="720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proofErr w:type="gramStart"/>
      <w:r>
        <w:rPr>
          <w:rFonts w:ascii="PT Astra Serif" w:hAnsi="PT Astra Serif" w:cs="PT Astra Serif"/>
          <w:szCs w:val="28"/>
        </w:rPr>
        <w:t xml:space="preserve">Предоставленный проект </w:t>
      </w:r>
      <w:r w:rsidRPr="00C472ED">
        <w:rPr>
          <w:rFonts w:ascii="PT Astra Serif" w:hAnsi="PT Astra Serif" w:cs="PT Astra Serif"/>
          <w:szCs w:val="28"/>
        </w:rPr>
        <w:t xml:space="preserve">постановления </w:t>
      </w:r>
      <w:r w:rsidR="00C472ED">
        <w:rPr>
          <w:rFonts w:ascii="PT Astra Serif" w:hAnsi="PT Astra Serif" w:cs="PT Astra Serif"/>
          <w:szCs w:val="28"/>
        </w:rPr>
        <w:t>«</w:t>
      </w:r>
      <w:r w:rsidR="00C472ED" w:rsidRPr="00C472ED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</w:t>
      </w:r>
      <w:r w:rsidR="00EA0F57">
        <w:rPr>
          <w:rFonts w:ascii="PT Astra Serif" w:hAnsi="PT Astra Serif" w:cs="PT Astra Serif"/>
          <w:bCs/>
          <w:szCs w:val="28"/>
          <w:lang w:eastAsia="ru-RU" w:bidi="en-US"/>
        </w:rPr>
        <w:t>28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.</w:t>
      </w:r>
      <w:r w:rsidR="00EA0F57">
        <w:rPr>
          <w:rFonts w:ascii="PT Astra Serif" w:hAnsi="PT Astra Serif" w:cs="PT Astra Serif"/>
          <w:bCs/>
          <w:szCs w:val="28"/>
          <w:lang w:eastAsia="ru-RU" w:bidi="en-US"/>
        </w:rPr>
        <w:t>12.2024 №227</w:t>
      </w:r>
      <w:r w:rsid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 w:rsidR="00C472ED" w:rsidRPr="00C472ED">
        <w:rPr>
          <w:rFonts w:ascii="PT Astra Serif" w:hAnsi="PT Astra Serif" w:cs="PT Astra Serif"/>
          <w:bCs/>
          <w:szCs w:val="28"/>
          <w:lang w:eastAsia="en-US" w:bidi="en-US"/>
        </w:rPr>
        <w:t xml:space="preserve">«Об утверждении муниципальной программы 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«Развитие муниципального управления в муниципальном образовании «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</w:t>
      </w:r>
      <w:r w:rsidR="00B4720C"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 w:rsidR="00B4720C">
        <w:rPr>
          <w:rFonts w:ascii="PT Astra Serif" w:hAnsi="PT Astra Serif" w:cs="PT Astra Serif"/>
          <w:szCs w:val="28"/>
        </w:rPr>
        <w:t>(с изменениями от 24.03.2025 №33)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 w:rsidRPr="00C472ED">
        <w:rPr>
          <w:rFonts w:ascii="PT Astra Serif" w:hAnsi="PT Astra Serif" w:cs="PT Astra Serif"/>
          <w:szCs w:val="28"/>
        </w:rPr>
        <w:t>предусматривает финансирование за сч</w:t>
      </w:r>
      <w:r w:rsidR="00C472ED">
        <w:rPr>
          <w:rFonts w:ascii="PT Astra Serif" w:hAnsi="PT Astra Serif" w:cs="PT Astra Serif"/>
          <w:szCs w:val="28"/>
        </w:rPr>
        <w:t>ё</w:t>
      </w:r>
      <w:r w:rsidRPr="00C472ED">
        <w:rPr>
          <w:rFonts w:ascii="PT Astra Serif" w:hAnsi="PT Astra Serif" w:cs="PT Astra Serif"/>
          <w:szCs w:val="28"/>
        </w:rPr>
        <w:t>т средств бюджета муниципального образования «</w:t>
      </w:r>
      <w:proofErr w:type="spellStart"/>
      <w:r w:rsidR="00DB2782" w:rsidRPr="00C472ED">
        <w:rPr>
          <w:rFonts w:ascii="PT Astra Serif" w:hAnsi="PT Astra Serif" w:cs="PT Astra Serif"/>
          <w:szCs w:val="28"/>
        </w:rPr>
        <w:t>Мулловское</w:t>
      </w:r>
      <w:proofErr w:type="spellEnd"/>
      <w:r w:rsidR="00DB2782" w:rsidRPr="00C472ED">
        <w:rPr>
          <w:rFonts w:ascii="PT Astra Serif" w:hAnsi="PT Astra Serif" w:cs="PT Astra Serif"/>
          <w:szCs w:val="28"/>
        </w:rPr>
        <w:t xml:space="preserve"> городское</w:t>
      </w:r>
      <w:r w:rsidRPr="00C472ED">
        <w:rPr>
          <w:rFonts w:ascii="PT Astra Serif" w:hAnsi="PT Astra Serif" w:cs="PT Astra Serif"/>
          <w:szCs w:val="28"/>
        </w:rPr>
        <w:t xml:space="preserve"> поселения»  </w:t>
      </w:r>
      <w:proofErr w:type="spellStart"/>
      <w:r w:rsidRPr="00C472ED"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 района  Ульяновской области</w:t>
      </w:r>
      <w:r w:rsidR="00B4720C">
        <w:rPr>
          <w:rFonts w:ascii="PT Astra Serif" w:hAnsi="PT Astra Serif" w:cs="PT Astra Serif"/>
          <w:szCs w:val="28"/>
        </w:rPr>
        <w:t xml:space="preserve"> </w:t>
      </w:r>
      <w:r w:rsidR="00CA0435">
        <w:rPr>
          <w:rFonts w:ascii="PT Astra Serif" w:hAnsi="PT Astra Serif"/>
          <w:color w:val="000000"/>
          <w:szCs w:val="28"/>
          <w:lang w:eastAsia="ru-RU"/>
        </w:rPr>
        <w:t>на</w:t>
      </w:r>
      <w:proofErr w:type="gramEnd"/>
      <w:r w:rsidR="00CA0435">
        <w:rPr>
          <w:rFonts w:ascii="PT Astra Serif" w:hAnsi="PT Astra Serif"/>
          <w:color w:val="000000"/>
          <w:szCs w:val="28"/>
          <w:lang w:eastAsia="ru-RU"/>
        </w:rPr>
        <w:t xml:space="preserve"> общую сумму </w:t>
      </w:r>
      <w:r>
        <w:rPr>
          <w:rFonts w:ascii="PT Astra Serif" w:hAnsi="PT Astra Serif" w:cs="PT Astra Serif"/>
          <w:szCs w:val="28"/>
        </w:rPr>
        <w:t xml:space="preserve"> </w:t>
      </w:r>
      <w:r w:rsidR="00F50797" w:rsidRPr="00DB0EF8">
        <w:rPr>
          <w:rFonts w:ascii="PT Astra Serif" w:hAnsi="PT Astra Serif"/>
          <w:b/>
          <w:szCs w:val="28"/>
        </w:rPr>
        <w:t>37540,15492</w:t>
      </w:r>
      <w:r w:rsidR="00282165" w:rsidRPr="00B265A2">
        <w:rPr>
          <w:rFonts w:ascii="PT Astra Serif" w:hAnsi="PT Astra Serif" w:cs="PT Astra Serif"/>
          <w:bCs/>
          <w:szCs w:val="28"/>
          <w:lang w:eastAsia="ru-RU"/>
        </w:rPr>
        <w:t xml:space="preserve"> </w:t>
      </w:r>
      <w:r w:rsidRPr="00B265A2">
        <w:rPr>
          <w:rFonts w:ascii="PT Astra Serif" w:hAnsi="PT Astra Serif" w:cs="PT Astra Serif"/>
          <w:szCs w:val="28"/>
        </w:rPr>
        <w:t>тыс. рублей, в том числе по годам: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2025 год – </w:t>
      </w:r>
      <w:r w:rsidR="00F50797" w:rsidRPr="00DB0EF8">
        <w:rPr>
          <w:rFonts w:ascii="PT Astra Serif" w:hAnsi="PT Astra Serif"/>
          <w:bCs/>
          <w:color w:val="000000"/>
          <w:szCs w:val="28"/>
          <w:lang w:eastAsia="ru-RU"/>
        </w:rPr>
        <w:t>5441,16766</w:t>
      </w:r>
      <w:r w:rsidRPr="00DC285F">
        <w:rPr>
          <w:rFonts w:ascii="PT Astra Serif" w:hAnsi="PT Astra Serif"/>
          <w:bCs/>
          <w:color w:val="000000"/>
          <w:szCs w:val="28"/>
        </w:rPr>
        <w:t xml:space="preserve"> </w:t>
      </w:r>
      <w:r w:rsidRPr="00DC285F">
        <w:rPr>
          <w:rFonts w:ascii="PT Astra Serif" w:hAnsi="PT Astra Serif"/>
          <w:szCs w:val="28"/>
        </w:rPr>
        <w:t>тыс</w:t>
      </w:r>
      <w:r w:rsidRPr="008B1C51">
        <w:rPr>
          <w:rFonts w:ascii="PT Astra Serif" w:hAnsi="PT Astra Serif"/>
        </w:rPr>
        <w:t>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2026 год – </w:t>
      </w:r>
      <w:r w:rsidR="00F50797" w:rsidRPr="009D00FA">
        <w:rPr>
          <w:rFonts w:ascii="PT Astra Serif" w:hAnsi="PT Astra Serif"/>
          <w:bCs/>
          <w:color w:val="000000"/>
          <w:szCs w:val="28"/>
        </w:rPr>
        <w:t>5580,91970</w:t>
      </w:r>
      <w:r w:rsidRPr="008B1C51">
        <w:rPr>
          <w:rFonts w:ascii="PT Astra Serif" w:hAnsi="PT Astra Serif"/>
          <w:bCs/>
          <w:color w:val="000000"/>
        </w:rPr>
        <w:t xml:space="preserve"> </w:t>
      </w:r>
      <w:r w:rsidRPr="008B1C51">
        <w:rPr>
          <w:rFonts w:ascii="PT Astra Serif" w:hAnsi="PT Astra Serif"/>
        </w:rPr>
        <w:t>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2027 год – </w:t>
      </w:r>
      <w:r w:rsidR="00F50797" w:rsidRPr="009D00FA">
        <w:rPr>
          <w:rFonts w:ascii="PT Astra Serif" w:hAnsi="PT Astra Serif"/>
          <w:bCs/>
          <w:color w:val="000000"/>
          <w:szCs w:val="28"/>
        </w:rPr>
        <w:t>6291,07678</w:t>
      </w:r>
      <w:r w:rsidRPr="008B1C51">
        <w:rPr>
          <w:rFonts w:ascii="PT Astra Serif" w:hAnsi="PT Astra Serif"/>
          <w:bCs/>
          <w:color w:val="000000"/>
        </w:rPr>
        <w:t xml:space="preserve"> </w:t>
      </w:r>
      <w:r w:rsidRPr="008B1C51">
        <w:rPr>
          <w:rFonts w:ascii="PT Astra Serif" w:hAnsi="PT Astra Serif"/>
        </w:rPr>
        <w:t>тыс. рублей</w:t>
      </w:r>
      <w:bookmarkStart w:id="0" w:name="_GoBack"/>
      <w:bookmarkEnd w:id="0"/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2028 год – </w:t>
      </w:r>
      <w:r w:rsidR="00F50797" w:rsidRPr="009D00FA">
        <w:rPr>
          <w:rFonts w:ascii="PT Astra Serif" w:hAnsi="PT Astra Serif"/>
          <w:bCs/>
          <w:color w:val="000000"/>
          <w:szCs w:val="28"/>
        </w:rPr>
        <w:t>6742,33026</w:t>
      </w:r>
      <w:r w:rsidRPr="008B1C51">
        <w:rPr>
          <w:rFonts w:ascii="PT Astra Serif" w:hAnsi="PT Astra Serif"/>
        </w:rPr>
        <w:t xml:space="preserve"> 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2029 год – </w:t>
      </w:r>
      <w:r w:rsidR="00F50797" w:rsidRPr="009D00FA">
        <w:rPr>
          <w:rFonts w:ascii="PT Astra Serif" w:hAnsi="PT Astra Serif"/>
          <w:bCs/>
          <w:color w:val="000000"/>
          <w:szCs w:val="28"/>
        </w:rPr>
        <w:t>6742,33026</w:t>
      </w:r>
      <w:r w:rsidRPr="008B1C51">
        <w:rPr>
          <w:rFonts w:ascii="PT Astra Serif" w:hAnsi="PT Astra Serif"/>
        </w:rPr>
        <w:t xml:space="preserve"> тыс. рублей</w:t>
      </w:r>
    </w:p>
    <w:p w:rsidR="00EA0F57" w:rsidRDefault="00EA0F57" w:rsidP="00EA0F57">
      <w:pPr>
        <w:spacing w:line="276" w:lineRule="auto"/>
        <w:jc w:val="both"/>
        <w:rPr>
          <w:rStyle w:val="normaltextrun"/>
          <w:rFonts w:ascii="PT Astra Serif" w:hAnsi="PT Astra Serif" w:cs="PT Astra Serif"/>
          <w:color w:val="000000"/>
          <w:szCs w:val="28"/>
        </w:rPr>
      </w:pPr>
      <w:r w:rsidRPr="00DC285F">
        <w:rPr>
          <w:rFonts w:ascii="PT Astra Serif" w:hAnsi="PT Astra Serif"/>
          <w:szCs w:val="28"/>
        </w:rPr>
        <w:t xml:space="preserve">2030 год – </w:t>
      </w:r>
      <w:r w:rsidR="00F50797" w:rsidRPr="009D00FA">
        <w:rPr>
          <w:rFonts w:ascii="PT Astra Serif" w:hAnsi="PT Astra Serif"/>
          <w:bCs/>
          <w:color w:val="000000"/>
          <w:szCs w:val="28"/>
        </w:rPr>
        <w:t>6742,33026</w:t>
      </w:r>
      <w:r w:rsidRPr="00DC285F">
        <w:rPr>
          <w:rFonts w:ascii="PT Astra Serif" w:hAnsi="PT Astra Serif"/>
          <w:szCs w:val="28"/>
        </w:rPr>
        <w:t xml:space="preserve"> тыс. рублей</w:t>
      </w:r>
      <w:r>
        <w:rPr>
          <w:rStyle w:val="normaltextrun"/>
          <w:rFonts w:ascii="PT Astra Serif" w:hAnsi="PT Astra Serif" w:cs="PT Astra Serif"/>
          <w:color w:val="000000"/>
          <w:szCs w:val="28"/>
        </w:rPr>
        <w:t xml:space="preserve"> </w:t>
      </w:r>
    </w:p>
    <w:p w:rsidR="001E1E90" w:rsidRDefault="00C472ED" w:rsidP="00C472ED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  <w:r w:rsidRPr="00C472ED">
        <w:rPr>
          <w:rFonts w:ascii="PT Astra Serif" w:hAnsi="PT Astra Serif"/>
          <w:szCs w:val="28"/>
          <w:lang w:eastAsia="ru-RU"/>
        </w:rPr>
        <w:t>В связи с чем, предоставленный проект постановления предусматривает  в 202</w:t>
      </w:r>
      <w:r w:rsidR="00EA0F57">
        <w:rPr>
          <w:rFonts w:ascii="PT Astra Serif" w:hAnsi="PT Astra Serif"/>
          <w:szCs w:val="28"/>
          <w:lang w:eastAsia="ru-RU"/>
        </w:rPr>
        <w:t>5</w:t>
      </w:r>
      <w:r w:rsidRPr="00C472ED">
        <w:rPr>
          <w:rFonts w:ascii="PT Astra Serif" w:hAnsi="PT Astra Serif"/>
          <w:szCs w:val="28"/>
          <w:lang w:eastAsia="ru-RU"/>
        </w:rPr>
        <w:t xml:space="preserve"> году </w:t>
      </w:r>
      <w:r w:rsidR="001E1E90">
        <w:rPr>
          <w:rFonts w:ascii="PT Astra Serif" w:hAnsi="PT Astra Serif"/>
          <w:szCs w:val="28"/>
          <w:lang w:eastAsia="ru-RU"/>
        </w:rPr>
        <w:t>следующие изменения:</w:t>
      </w:r>
    </w:p>
    <w:p w:rsidR="001E1E90" w:rsidRPr="00287E42" w:rsidRDefault="001E1E90" w:rsidP="00C472ED">
      <w:pPr>
        <w:ind w:firstLine="540"/>
        <w:jc w:val="both"/>
        <w:textAlignment w:val="baseline"/>
        <w:rPr>
          <w:rFonts w:ascii="PT Astra Serif" w:hAnsi="PT Astra Serif"/>
          <w:color w:val="000000"/>
          <w:szCs w:val="28"/>
          <w:lang w:eastAsia="ru-RU"/>
        </w:rPr>
      </w:pPr>
      <w:r>
        <w:rPr>
          <w:rFonts w:ascii="PT Astra Serif" w:hAnsi="PT Astra Serif"/>
          <w:color w:val="000000"/>
          <w:szCs w:val="28"/>
          <w:lang w:eastAsia="ru-RU"/>
        </w:rPr>
        <w:t xml:space="preserve">- </w:t>
      </w:r>
      <w:r w:rsidR="00B4720C">
        <w:rPr>
          <w:rFonts w:ascii="PT Astra Serif" w:hAnsi="PT Astra Serif"/>
          <w:color w:val="000000"/>
          <w:szCs w:val="28"/>
          <w:lang w:eastAsia="ru-RU"/>
        </w:rPr>
        <w:t>увеличени</w:t>
      </w:r>
      <w:r>
        <w:rPr>
          <w:rFonts w:ascii="PT Astra Serif" w:hAnsi="PT Astra Serif"/>
          <w:color w:val="000000"/>
          <w:szCs w:val="28"/>
          <w:lang w:eastAsia="ru-RU"/>
        </w:rPr>
        <w:t xml:space="preserve">е по строке </w:t>
      </w:r>
      <w:r w:rsidRPr="001E1E90">
        <w:rPr>
          <w:rFonts w:ascii="PT Astra Serif" w:hAnsi="PT Astra Serif"/>
          <w:color w:val="000000"/>
          <w:szCs w:val="28"/>
          <w:lang w:eastAsia="ru-RU"/>
        </w:rPr>
        <w:t>«</w:t>
      </w:r>
      <w:r w:rsidRPr="001E1E90">
        <w:rPr>
          <w:rFonts w:ascii="PT Astra Serif" w:hAnsi="PT Astra Serif"/>
          <w:bCs/>
          <w:color w:val="000000"/>
          <w:szCs w:val="28"/>
          <w:lang w:eastAsia="ru-RU"/>
        </w:rPr>
        <w:t>Финансовое обеспечение деятельности органов местного самоуправления муниципального образования «</w:t>
      </w:r>
      <w:proofErr w:type="spellStart"/>
      <w:r w:rsidRPr="001E1E90">
        <w:rPr>
          <w:rFonts w:ascii="PT Astra Serif" w:hAnsi="PT Astra Serif"/>
          <w:bCs/>
          <w:color w:val="000000"/>
          <w:szCs w:val="28"/>
          <w:lang w:eastAsia="ru-RU"/>
        </w:rPr>
        <w:t>Мулловское</w:t>
      </w:r>
      <w:proofErr w:type="spellEnd"/>
      <w:r w:rsidRPr="001E1E90">
        <w:rPr>
          <w:rFonts w:ascii="PT Astra Serif" w:hAnsi="PT Astra Serif"/>
          <w:bCs/>
          <w:color w:val="000000"/>
          <w:szCs w:val="28"/>
          <w:lang w:eastAsia="ru-RU"/>
        </w:rPr>
        <w:t xml:space="preserve"> городское поселение» </w:t>
      </w:r>
      <w:proofErr w:type="spellStart"/>
      <w:r w:rsidRPr="001E1E90">
        <w:rPr>
          <w:rFonts w:ascii="PT Astra Serif" w:hAnsi="PT Astra Serif"/>
          <w:bCs/>
          <w:color w:val="000000"/>
          <w:szCs w:val="28"/>
          <w:lang w:eastAsia="ru-RU"/>
        </w:rPr>
        <w:t>Мелекесского</w:t>
      </w:r>
      <w:proofErr w:type="spellEnd"/>
      <w:r w:rsidRPr="001E1E90">
        <w:rPr>
          <w:rFonts w:ascii="PT Astra Serif" w:hAnsi="PT Astra Serif"/>
          <w:bCs/>
          <w:color w:val="000000"/>
          <w:szCs w:val="28"/>
          <w:lang w:eastAsia="ru-RU"/>
        </w:rPr>
        <w:t xml:space="preserve"> района </w:t>
      </w:r>
      <w:r w:rsidRPr="00EA0F57">
        <w:rPr>
          <w:rFonts w:ascii="PT Astra Serif" w:hAnsi="PT Astra Serif"/>
          <w:bCs/>
          <w:color w:val="000000"/>
          <w:szCs w:val="28"/>
          <w:lang w:eastAsia="ru-RU"/>
        </w:rPr>
        <w:t>Ульяновской области</w:t>
      </w:r>
      <w:r w:rsidRPr="00EA0F57">
        <w:rPr>
          <w:rFonts w:ascii="PT Astra Serif" w:hAnsi="PT Astra Serif"/>
          <w:color w:val="000000"/>
          <w:szCs w:val="28"/>
          <w:lang w:eastAsia="ru-RU"/>
        </w:rPr>
        <w:t>» (</w:t>
      </w:r>
      <w:r w:rsidR="00B4720C" w:rsidRPr="00EA0F57">
        <w:rPr>
          <w:rFonts w:ascii="PT Astra Serif" w:hAnsi="PT Astra Serif"/>
          <w:color w:val="000000"/>
          <w:szCs w:val="28"/>
          <w:lang w:eastAsia="ru-RU"/>
        </w:rPr>
        <w:t>КБК 703010497401</w:t>
      </w:r>
      <w:r w:rsidR="00B4720C">
        <w:rPr>
          <w:rFonts w:ascii="PT Astra Serif" w:hAnsi="PT Astra Serif"/>
          <w:color w:val="000000"/>
          <w:szCs w:val="28"/>
          <w:lang w:eastAsia="ru-RU"/>
        </w:rPr>
        <w:t>1002</w:t>
      </w:r>
      <w:r w:rsidR="00B4720C" w:rsidRPr="00EA0F57">
        <w:rPr>
          <w:rFonts w:ascii="PT Astra Serif" w:hAnsi="PT Astra Serif"/>
          <w:color w:val="000000"/>
          <w:szCs w:val="28"/>
          <w:lang w:eastAsia="ru-RU"/>
        </w:rPr>
        <w:t>0</w:t>
      </w:r>
      <w:r w:rsidR="00B4720C">
        <w:rPr>
          <w:rFonts w:ascii="PT Astra Serif" w:hAnsi="PT Astra Serif"/>
          <w:color w:val="000000"/>
          <w:szCs w:val="28"/>
          <w:lang w:eastAsia="ru-RU"/>
        </w:rPr>
        <w:t>1</w:t>
      </w:r>
      <w:r w:rsidR="00B4720C" w:rsidRPr="00EA0F57">
        <w:rPr>
          <w:rFonts w:ascii="PT Astra Serif" w:hAnsi="PT Astra Serif"/>
          <w:color w:val="000000"/>
          <w:szCs w:val="28"/>
          <w:lang w:eastAsia="ru-RU"/>
        </w:rPr>
        <w:t>00</w:t>
      </w:r>
      <w:r w:rsidR="00B4720C">
        <w:rPr>
          <w:rFonts w:ascii="PT Astra Serif" w:hAnsi="PT Astra Serif"/>
          <w:color w:val="000000"/>
          <w:szCs w:val="28"/>
          <w:lang w:eastAsia="ru-RU"/>
        </w:rPr>
        <w:t xml:space="preserve">; </w:t>
      </w:r>
      <w:r w:rsidRPr="00EA0F57">
        <w:rPr>
          <w:rFonts w:ascii="PT Astra Serif" w:hAnsi="PT Astra Serif"/>
          <w:color w:val="000000"/>
          <w:szCs w:val="28"/>
          <w:lang w:eastAsia="ru-RU"/>
        </w:rPr>
        <w:t>КБК 703010497</w:t>
      </w:r>
      <w:r w:rsidR="00EA0F57" w:rsidRPr="00EA0F57">
        <w:rPr>
          <w:rFonts w:ascii="PT Astra Serif" w:hAnsi="PT Astra Serif"/>
          <w:color w:val="000000"/>
          <w:szCs w:val="28"/>
          <w:lang w:eastAsia="ru-RU"/>
        </w:rPr>
        <w:t>4</w:t>
      </w:r>
      <w:r w:rsidRPr="00EA0F57">
        <w:rPr>
          <w:rFonts w:ascii="PT Astra Serif" w:hAnsi="PT Astra Serif"/>
          <w:color w:val="000000"/>
          <w:szCs w:val="28"/>
          <w:lang w:eastAsia="ru-RU"/>
        </w:rPr>
        <w:t>0180010</w:t>
      </w:r>
      <w:r w:rsidR="00B4720C">
        <w:rPr>
          <w:rFonts w:ascii="PT Astra Serif" w:hAnsi="PT Astra Serif"/>
          <w:color w:val="000000"/>
          <w:szCs w:val="28"/>
          <w:lang w:eastAsia="ru-RU"/>
        </w:rPr>
        <w:t>1</w:t>
      </w:r>
      <w:r w:rsidRPr="00EA0F57">
        <w:rPr>
          <w:rFonts w:ascii="PT Astra Serif" w:hAnsi="PT Astra Serif"/>
          <w:color w:val="000000"/>
          <w:szCs w:val="28"/>
          <w:lang w:eastAsia="ru-RU"/>
        </w:rPr>
        <w:t xml:space="preserve">00) на сумму </w:t>
      </w:r>
      <w:r w:rsidR="00287E42">
        <w:rPr>
          <w:rFonts w:ascii="PT Astra Serif" w:hAnsi="PT Astra Serif"/>
          <w:szCs w:val="28"/>
          <w:lang w:eastAsia="ru-RU"/>
        </w:rPr>
        <w:t>287,16789</w:t>
      </w:r>
      <w:r w:rsidRPr="00EA0F57">
        <w:rPr>
          <w:rFonts w:ascii="PT Astra Serif" w:hAnsi="PT Astra Serif"/>
          <w:color w:val="000000"/>
          <w:szCs w:val="28"/>
          <w:lang w:eastAsia="ru-RU"/>
        </w:rPr>
        <w:t xml:space="preserve"> </w:t>
      </w:r>
      <w:proofErr w:type="spellStart"/>
      <w:r w:rsidRPr="00EA0F57">
        <w:rPr>
          <w:rFonts w:ascii="PT Astra Serif" w:hAnsi="PT Astra Serif"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/>
          <w:color w:val="000000"/>
          <w:szCs w:val="28"/>
          <w:lang w:eastAsia="ru-RU"/>
        </w:rPr>
        <w:t>ублей</w:t>
      </w:r>
      <w:proofErr w:type="spellEnd"/>
      <w:r>
        <w:rPr>
          <w:rFonts w:ascii="PT Astra Serif" w:hAnsi="PT Astra Serif"/>
          <w:color w:val="000000"/>
          <w:szCs w:val="28"/>
          <w:lang w:eastAsia="ru-RU"/>
        </w:rPr>
        <w:t xml:space="preserve"> в связи с </w:t>
      </w:r>
      <w:r w:rsidR="00287E42" w:rsidRPr="00287E42">
        <w:rPr>
          <w:rFonts w:ascii="PT Astra Serif" w:hAnsi="PT Astra Serif"/>
          <w:color w:val="000000"/>
          <w:szCs w:val="28"/>
          <w:lang w:eastAsia="ru-RU"/>
        </w:rPr>
        <w:t xml:space="preserve">перераспределением </w:t>
      </w:r>
      <w:r w:rsidR="00287E42" w:rsidRPr="00287E42">
        <w:rPr>
          <w:rFonts w:ascii="PT Astra Serif" w:hAnsi="PT Astra Serif"/>
          <w:szCs w:val="28"/>
        </w:rPr>
        <w:t>бюджетных ассигнований</w:t>
      </w:r>
      <w:r w:rsidR="00B4720C" w:rsidRPr="00287E42">
        <w:rPr>
          <w:rFonts w:ascii="PT Astra Serif" w:hAnsi="PT Astra Serif"/>
          <w:color w:val="000000"/>
          <w:szCs w:val="28"/>
          <w:lang w:eastAsia="ru-RU"/>
        </w:rPr>
        <w:t>.</w:t>
      </w:r>
    </w:p>
    <w:p w:rsidR="00073435" w:rsidRDefault="00073435" w:rsidP="00C472ED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</w:p>
    <w:p w:rsidR="00EA0F57" w:rsidRPr="00C472ED" w:rsidRDefault="00EA0F57" w:rsidP="00C472ED">
      <w:pPr>
        <w:ind w:firstLine="540"/>
        <w:jc w:val="both"/>
        <w:textAlignment w:val="baseline"/>
        <w:rPr>
          <w:rFonts w:ascii="PT Astra Serif" w:hAnsi="PT Astra Serif"/>
          <w:szCs w:val="28"/>
        </w:rPr>
      </w:pPr>
    </w:p>
    <w:p w:rsidR="00CF1E6E" w:rsidRDefault="00CF1E6E">
      <w:pPr>
        <w:pStyle w:val="Standard"/>
        <w:spacing w:line="276" w:lineRule="auto"/>
        <w:jc w:val="both"/>
        <w:rPr>
          <w:sz w:val="28"/>
          <w:szCs w:val="28"/>
        </w:rPr>
      </w:pPr>
    </w:p>
    <w:p w:rsidR="00CF1E6E" w:rsidRDefault="00B4720C">
      <w:pPr>
        <w:pStyle w:val="Standard"/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</w:t>
      </w:r>
      <w:r w:rsidR="009316F0">
        <w:rPr>
          <w:rFonts w:ascii="PT Astra Serif" w:hAnsi="PT Astra Serif" w:cs="PT Astra Serif"/>
          <w:sz w:val="28"/>
          <w:szCs w:val="28"/>
        </w:rPr>
        <w:t xml:space="preserve">ачальник финансового отдела                                      </w:t>
      </w:r>
      <w:r w:rsidR="001C1043">
        <w:rPr>
          <w:rFonts w:ascii="PT Astra Serif" w:hAnsi="PT Astra Serif" w:cs="PT Astra Serif"/>
          <w:sz w:val="28"/>
          <w:szCs w:val="28"/>
        </w:rPr>
        <w:t xml:space="preserve">Г.Р. </w:t>
      </w:r>
      <w:proofErr w:type="spellStart"/>
      <w:r w:rsidR="001C1043">
        <w:rPr>
          <w:rFonts w:ascii="PT Astra Serif" w:hAnsi="PT Astra Serif" w:cs="PT Astra Serif"/>
          <w:sz w:val="28"/>
          <w:szCs w:val="28"/>
        </w:rPr>
        <w:t>Туктарова</w:t>
      </w:r>
      <w:proofErr w:type="spellEnd"/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sectPr w:rsidR="00CF1E6E" w:rsidSect="0008543D">
      <w:type w:val="continuous"/>
      <w:pgSz w:w="11906" w:h="16838"/>
      <w:pgMar w:top="964" w:right="851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184">
    <w:altName w:val="MS Gothic"/>
    <w:charset w:val="80"/>
    <w:family w:val="roman"/>
    <w:pitch w:val="default"/>
  </w:font>
  <w:font w:name="font285">
    <w:altName w:val="MS Gothic"/>
    <w:charset w:val="80"/>
    <w:family w:val="roman"/>
    <w:pitch w:val="default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29"/>
    <w:rsid w:val="0004374E"/>
    <w:rsid w:val="00073435"/>
    <w:rsid w:val="0008543D"/>
    <w:rsid w:val="000A7A35"/>
    <w:rsid w:val="000D0CC4"/>
    <w:rsid w:val="000F2EB0"/>
    <w:rsid w:val="00171AE6"/>
    <w:rsid w:val="001A2538"/>
    <w:rsid w:val="001C1043"/>
    <w:rsid w:val="001E1E90"/>
    <w:rsid w:val="001E4AFB"/>
    <w:rsid w:val="001E6D52"/>
    <w:rsid w:val="0023093C"/>
    <w:rsid w:val="00234816"/>
    <w:rsid w:val="002716CD"/>
    <w:rsid w:val="002743A9"/>
    <w:rsid w:val="00282165"/>
    <w:rsid w:val="00287E42"/>
    <w:rsid w:val="002D1B48"/>
    <w:rsid w:val="002F22BA"/>
    <w:rsid w:val="00321993"/>
    <w:rsid w:val="003527E7"/>
    <w:rsid w:val="00364B1E"/>
    <w:rsid w:val="00370233"/>
    <w:rsid w:val="003C6564"/>
    <w:rsid w:val="003F3747"/>
    <w:rsid w:val="0040474D"/>
    <w:rsid w:val="00431C46"/>
    <w:rsid w:val="00461F2E"/>
    <w:rsid w:val="004755CD"/>
    <w:rsid w:val="004C628E"/>
    <w:rsid w:val="004C7E4A"/>
    <w:rsid w:val="004D5075"/>
    <w:rsid w:val="00530EDD"/>
    <w:rsid w:val="00583EC3"/>
    <w:rsid w:val="005A1284"/>
    <w:rsid w:val="005A5887"/>
    <w:rsid w:val="005C15F8"/>
    <w:rsid w:val="005F7DC3"/>
    <w:rsid w:val="00636D79"/>
    <w:rsid w:val="00667AC2"/>
    <w:rsid w:val="00693CCB"/>
    <w:rsid w:val="006D616F"/>
    <w:rsid w:val="006E6CCA"/>
    <w:rsid w:val="006E7988"/>
    <w:rsid w:val="006F71EC"/>
    <w:rsid w:val="00735F01"/>
    <w:rsid w:val="007579A6"/>
    <w:rsid w:val="00783935"/>
    <w:rsid w:val="007C1E08"/>
    <w:rsid w:val="00866F94"/>
    <w:rsid w:val="008C292C"/>
    <w:rsid w:val="008C5B48"/>
    <w:rsid w:val="009316F0"/>
    <w:rsid w:val="009C3861"/>
    <w:rsid w:val="009D00FA"/>
    <w:rsid w:val="009F7AE4"/>
    <w:rsid w:val="00A33229"/>
    <w:rsid w:val="00A372BC"/>
    <w:rsid w:val="00A53556"/>
    <w:rsid w:val="00A54BF5"/>
    <w:rsid w:val="00A560C1"/>
    <w:rsid w:val="00A82289"/>
    <w:rsid w:val="00A9133B"/>
    <w:rsid w:val="00A96769"/>
    <w:rsid w:val="00B15CCD"/>
    <w:rsid w:val="00B265A2"/>
    <w:rsid w:val="00B4720C"/>
    <w:rsid w:val="00B77F72"/>
    <w:rsid w:val="00B8529C"/>
    <w:rsid w:val="00BB230E"/>
    <w:rsid w:val="00BB5C38"/>
    <w:rsid w:val="00BF5DCA"/>
    <w:rsid w:val="00C00E29"/>
    <w:rsid w:val="00C055F8"/>
    <w:rsid w:val="00C14479"/>
    <w:rsid w:val="00C35600"/>
    <w:rsid w:val="00C472ED"/>
    <w:rsid w:val="00C66697"/>
    <w:rsid w:val="00C76128"/>
    <w:rsid w:val="00C85A0B"/>
    <w:rsid w:val="00C876B9"/>
    <w:rsid w:val="00CA0435"/>
    <w:rsid w:val="00CF1E6E"/>
    <w:rsid w:val="00D07C40"/>
    <w:rsid w:val="00D51F9C"/>
    <w:rsid w:val="00D6216C"/>
    <w:rsid w:val="00D743F6"/>
    <w:rsid w:val="00D755E4"/>
    <w:rsid w:val="00D94EE5"/>
    <w:rsid w:val="00DB0EF8"/>
    <w:rsid w:val="00DB2782"/>
    <w:rsid w:val="00DB7347"/>
    <w:rsid w:val="00DC285F"/>
    <w:rsid w:val="00E05EEA"/>
    <w:rsid w:val="00E17AD8"/>
    <w:rsid w:val="00E363C9"/>
    <w:rsid w:val="00E8456D"/>
    <w:rsid w:val="00EA0F57"/>
    <w:rsid w:val="00EA4720"/>
    <w:rsid w:val="00EB3D9D"/>
    <w:rsid w:val="00EC7D58"/>
    <w:rsid w:val="00ED4899"/>
    <w:rsid w:val="00ED7EF7"/>
    <w:rsid w:val="00F06C2A"/>
    <w:rsid w:val="00F110E6"/>
    <w:rsid w:val="00F12E4F"/>
    <w:rsid w:val="00F25221"/>
    <w:rsid w:val="00F2662F"/>
    <w:rsid w:val="00F36F61"/>
    <w:rsid w:val="00F4319F"/>
    <w:rsid w:val="00F50797"/>
    <w:rsid w:val="00F735E2"/>
    <w:rsid w:val="00FA5339"/>
    <w:rsid w:val="00F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B"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tabs>
        <w:tab w:val="num" w:pos="1080"/>
      </w:tabs>
      <w:ind w:left="1080" w:hanging="360"/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Pr>
      <w:rFonts w:ascii="PT Astra Serif" w:hAnsi="PT Astra Serif" w:cs="PT Astra Serif"/>
      <w:szCs w:val="24"/>
    </w:rPr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13">
    <w:name w:val="Основной шрифт абзаца13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2">
    <w:name w:val="Основной шрифт абзаца12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0">
    <w:name w:val="WW8Num2z0"/>
    <w:rPr>
      <w:rFonts w:cs="PT Astra Serif"/>
    </w:rPr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0">
    <w:name w:val="WW8Num3z0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2ztrue41">
    <w:name w:val="WW-WW8Num2ztrue41"/>
  </w:style>
  <w:style w:type="character" w:customStyle="1" w:styleId="WW-WW8Num2ztrue51">
    <w:name w:val="WW-WW8Num2ztrue51"/>
  </w:style>
  <w:style w:type="character" w:customStyle="1" w:styleId="WW-WW8Num2ztrue61">
    <w:name w:val="WW-WW8Num2ztrue6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2ztrue71">
    <w:name w:val="WW-WW8Num2ztrue7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2ztrue411">
    <w:name w:val="WW-WW8Num2ztrue411"/>
  </w:style>
  <w:style w:type="character" w:customStyle="1" w:styleId="WW-WW8Num2ztrue511">
    <w:name w:val="WW-WW8Num2ztrue511"/>
  </w:style>
  <w:style w:type="character" w:customStyle="1" w:styleId="WW-WW8Num2ztrue611">
    <w:name w:val="WW-WW8Num2ztrue6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2ztrue711">
    <w:name w:val="WW-WW8Num2ztrue7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2ztrue4111">
    <w:name w:val="WW-WW8Num2ztrue4111"/>
  </w:style>
  <w:style w:type="character" w:customStyle="1" w:styleId="WW-WW8Num2ztrue5111">
    <w:name w:val="WW-WW8Num2ztrue5111"/>
  </w:style>
  <w:style w:type="character" w:customStyle="1" w:styleId="WW-WW8Num2ztrue6111">
    <w:name w:val="WW-WW8Num2ztrue6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2ztrue7111">
    <w:name w:val="WW-WW8Num2ztrue7111"/>
  </w:style>
  <w:style w:type="character" w:customStyle="1" w:styleId="WW-WW8Num2ztrue11111">
    <w:name w:val="WW-WW8Num2ztrue11111"/>
  </w:style>
  <w:style w:type="character" w:customStyle="1" w:styleId="WW-WW8Num2ztrue21111">
    <w:name w:val="WW-WW8Num2ztrue21111"/>
  </w:style>
  <w:style w:type="character" w:customStyle="1" w:styleId="WW-WW8Num2ztrue31111">
    <w:name w:val="WW-WW8Num2ztrue31111"/>
  </w:style>
  <w:style w:type="character" w:customStyle="1" w:styleId="WW-WW8Num2ztrue41111">
    <w:name w:val="WW-WW8Num2ztrue41111"/>
  </w:style>
  <w:style w:type="character" w:customStyle="1" w:styleId="WW-WW8Num2ztrue51111">
    <w:name w:val="WW-WW8Num2ztrue51111"/>
  </w:style>
  <w:style w:type="character" w:customStyle="1" w:styleId="WW-WW8Num2ztrue61111">
    <w:name w:val="WW-WW8Num2ztrue6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8Num2zfalse">
    <w:name w:val="WW8Num2zfalse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</w:style>
  <w:style w:type="character" w:customStyle="1" w:styleId="WW-WW8Num2ztrue111111">
    <w:name w:val="WW-WW8Num2ztrue111111"/>
  </w:style>
  <w:style w:type="character" w:customStyle="1" w:styleId="WW-WW8Num2ztrue211111">
    <w:name w:val="WW-WW8Num2ztrue211111"/>
  </w:style>
  <w:style w:type="character" w:customStyle="1" w:styleId="WW-WW8Num2ztrue311111">
    <w:name w:val="WW-WW8Num2ztrue311111"/>
  </w:style>
  <w:style w:type="character" w:customStyle="1" w:styleId="WW-WW8Num2ztrue411111">
    <w:name w:val="WW-WW8Num2ztrue411111"/>
  </w:style>
  <w:style w:type="character" w:customStyle="1" w:styleId="WW-WW8Num2ztrue511111">
    <w:name w:val="WW-WW8Num2ztrue511111"/>
  </w:style>
  <w:style w:type="character" w:customStyle="1" w:styleId="WW-WW8Num2ztrue611111">
    <w:name w:val="WW-WW8Num2ztrue6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2ztrue711111">
    <w:name w:val="WW-WW8Num2ztrue711111"/>
  </w:style>
  <w:style w:type="character" w:customStyle="1" w:styleId="WW-WW8Num2ztrue1111111">
    <w:name w:val="WW-WW8Num2ztrue1111111"/>
  </w:style>
  <w:style w:type="character" w:customStyle="1" w:styleId="WW-WW8Num2ztrue2111111">
    <w:name w:val="WW-WW8Num2ztrue2111111"/>
  </w:style>
  <w:style w:type="character" w:customStyle="1" w:styleId="WW-WW8Num2ztrue3111111">
    <w:name w:val="WW-WW8Num2ztrue3111111"/>
  </w:style>
  <w:style w:type="character" w:customStyle="1" w:styleId="WW-WW8Num2ztrue4111111">
    <w:name w:val="WW-WW8Num2ztrue4111111"/>
  </w:style>
  <w:style w:type="character" w:customStyle="1" w:styleId="WW-WW8Num2ztrue5111111">
    <w:name w:val="WW-WW8Num2ztrue5111111"/>
  </w:style>
  <w:style w:type="character" w:customStyle="1" w:styleId="WW-WW8Num2ztrue6111111">
    <w:name w:val="WW-WW8Num2ztrue6111111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2ztrue7111111">
    <w:name w:val="WW-WW8Num2ztrue7111111"/>
  </w:style>
  <w:style w:type="character" w:customStyle="1" w:styleId="WW-WW8Num2ztrue11111111">
    <w:name w:val="WW-WW8Num2ztrue11111111"/>
  </w:style>
  <w:style w:type="character" w:customStyle="1" w:styleId="WW-WW8Num2ztrue21111111">
    <w:name w:val="WW-WW8Num2ztrue21111111"/>
  </w:style>
  <w:style w:type="character" w:customStyle="1" w:styleId="WW-WW8Num2ztrue31111111">
    <w:name w:val="WW-WW8Num2ztrue31111111"/>
  </w:style>
  <w:style w:type="character" w:customStyle="1" w:styleId="WW-WW8Num2ztrue41111111">
    <w:name w:val="WW-WW8Num2ztrue41111111"/>
  </w:style>
  <w:style w:type="character" w:customStyle="1" w:styleId="WW-WW8Num2ztrue51111111">
    <w:name w:val="WW-WW8Num2ztrue51111111"/>
  </w:style>
  <w:style w:type="character" w:customStyle="1" w:styleId="WW-WW8Num2ztrue61111111">
    <w:name w:val="WW-WW8Num2ztrue61111111"/>
  </w:style>
  <w:style w:type="character" w:customStyle="1" w:styleId="9">
    <w:name w:val="Основной шрифт абзаца9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2ztrue71111111">
    <w:name w:val="WW-WW8Num2ztrue71111111"/>
  </w:style>
  <w:style w:type="character" w:customStyle="1" w:styleId="WW-WW8Num2ztrue111111111">
    <w:name w:val="WW-WW8Num2ztrue111111111"/>
  </w:style>
  <w:style w:type="character" w:customStyle="1" w:styleId="WW-WW8Num2ztrue211111111">
    <w:name w:val="WW-WW8Num2ztrue211111111"/>
  </w:style>
  <w:style w:type="character" w:customStyle="1" w:styleId="WW-WW8Num2ztrue311111111">
    <w:name w:val="WW-WW8Num2ztrue311111111"/>
  </w:style>
  <w:style w:type="character" w:customStyle="1" w:styleId="WW-WW8Num2ztrue411111111">
    <w:name w:val="WW-WW8Num2ztrue411111111"/>
  </w:style>
  <w:style w:type="character" w:customStyle="1" w:styleId="WW-WW8Num2ztrue511111111">
    <w:name w:val="WW-WW8Num2ztrue511111111"/>
  </w:style>
  <w:style w:type="character" w:customStyle="1" w:styleId="WW-WW8Num2ztrue611111111">
    <w:name w:val="WW-WW8Num2ztrue6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2ztrue711111111">
    <w:name w:val="WW-WW8Num2ztrue711111111"/>
  </w:style>
  <w:style w:type="character" w:customStyle="1" w:styleId="WW-WW8Num2ztrue1111111111">
    <w:name w:val="WW-WW8Num2ztrue1111111111"/>
  </w:style>
  <w:style w:type="character" w:customStyle="1" w:styleId="WW-WW8Num2ztrue2111111111">
    <w:name w:val="WW-WW8Num2ztrue2111111111"/>
  </w:style>
  <w:style w:type="character" w:customStyle="1" w:styleId="WW-WW8Num2ztrue3111111111">
    <w:name w:val="WW-WW8Num2ztrue3111111111"/>
  </w:style>
  <w:style w:type="character" w:customStyle="1" w:styleId="WW-WW8Num2ztrue4111111111">
    <w:name w:val="WW-WW8Num2ztrue4111111111"/>
  </w:style>
  <w:style w:type="character" w:customStyle="1" w:styleId="WW-WW8Num2ztrue5111111111">
    <w:name w:val="WW-WW8Num2ztrue5111111111"/>
  </w:style>
  <w:style w:type="character" w:customStyle="1" w:styleId="WW-WW8Num2ztrue6111111111">
    <w:name w:val="WW-WW8Num2ztrue6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2ztrue7111111111">
    <w:name w:val="WW-WW8Num2ztrue7111111111"/>
  </w:style>
  <w:style w:type="character" w:customStyle="1" w:styleId="WW-WW8Num2ztrue11111111111">
    <w:name w:val="WW-WW8Num2ztrue11111111111"/>
  </w:style>
  <w:style w:type="character" w:customStyle="1" w:styleId="WW-WW8Num2ztrue21111111111">
    <w:name w:val="WW-WW8Num2ztrue21111111111"/>
  </w:style>
  <w:style w:type="character" w:customStyle="1" w:styleId="WW-WW8Num2ztrue31111111111">
    <w:name w:val="WW-WW8Num2ztrue31111111111"/>
  </w:style>
  <w:style w:type="character" w:customStyle="1" w:styleId="WW-WW8Num2ztrue41111111111">
    <w:name w:val="WW-WW8Num2ztrue41111111111"/>
  </w:style>
  <w:style w:type="character" w:customStyle="1" w:styleId="WW-WW8Num2ztrue51111111111">
    <w:name w:val="WW-WW8Num2ztrue51111111111"/>
  </w:style>
  <w:style w:type="character" w:customStyle="1" w:styleId="WW-WW8Num2ztrue61111111111">
    <w:name w:val="WW-WW8Num2ztrue6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2ztrue71111111111">
    <w:name w:val="WW-WW8Num2ztrue71111111111"/>
  </w:style>
  <w:style w:type="character" w:customStyle="1" w:styleId="WW-WW8Num2ztrue111111111111">
    <w:name w:val="WW-WW8Num2ztrue111111111111"/>
  </w:style>
  <w:style w:type="character" w:customStyle="1" w:styleId="WW-WW8Num2ztrue211111111111">
    <w:name w:val="WW-WW8Num2ztrue211111111111"/>
  </w:style>
  <w:style w:type="character" w:customStyle="1" w:styleId="WW-WW8Num2ztrue311111111111">
    <w:name w:val="WW-WW8Num2ztrue311111111111"/>
  </w:style>
  <w:style w:type="character" w:customStyle="1" w:styleId="WW-WW8Num2ztrue411111111111">
    <w:name w:val="WW-WW8Num2ztrue411111111111"/>
  </w:style>
  <w:style w:type="character" w:customStyle="1" w:styleId="WW-WW8Num2ztrue511111111111">
    <w:name w:val="WW-WW8Num2ztrue511111111111"/>
  </w:style>
  <w:style w:type="character" w:customStyle="1" w:styleId="WW-WW8Num2ztrue611111111111">
    <w:name w:val="WW-WW8Num2ztrue6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2ztrue711111111111">
    <w:name w:val="WW-WW8Num2ztrue711111111111"/>
  </w:style>
  <w:style w:type="character" w:customStyle="1" w:styleId="WW-WW8Num2ztrue1111111111111">
    <w:name w:val="WW-WW8Num2ztrue1111111111111"/>
  </w:style>
  <w:style w:type="character" w:customStyle="1" w:styleId="WW-WW8Num2ztrue2111111111111">
    <w:name w:val="WW-WW8Num2ztrue2111111111111"/>
  </w:style>
  <w:style w:type="character" w:customStyle="1" w:styleId="WW-WW8Num2ztrue3111111111111">
    <w:name w:val="WW-WW8Num2ztrue3111111111111"/>
  </w:style>
  <w:style w:type="character" w:customStyle="1" w:styleId="WW-WW8Num2ztrue4111111111111">
    <w:name w:val="WW-WW8Num2ztrue4111111111111"/>
  </w:style>
  <w:style w:type="character" w:customStyle="1" w:styleId="WW-WW8Num2ztrue5111111111111">
    <w:name w:val="WW-WW8Num2ztrue5111111111111"/>
  </w:style>
  <w:style w:type="character" w:customStyle="1" w:styleId="WW-WW8Num2ztrue6111111111111">
    <w:name w:val="WW-WW8Num2ztrue6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2ztrue7111111111111">
    <w:name w:val="WW-WW8Num2ztrue7111111111111"/>
  </w:style>
  <w:style w:type="character" w:customStyle="1" w:styleId="WW-WW8Num2ztrue11111111111111">
    <w:name w:val="WW-WW8Num2ztrue11111111111111"/>
  </w:style>
  <w:style w:type="character" w:customStyle="1" w:styleId="WW-WW8Num2ztrue21111111111111">
    <w:name w:val="WW-WW8Num2ztrue21111111111111"/>
  </w:style>
  <w:style w:type="character" w:customStyle="1" w:styleId="WW-WW8Num2ztrue31111111111111">
    <w:name w:val="WW-WW8Num2ztrue31111111111111"/>
  </w:style>
  <w:style w:type="character" w:customStyle="1" w:styleId="WW-WW8Num2ztrue41111111111111">
    <w:name w:val="WW-WW8Num2ztrue41111111111111"/>
  </w:style>
  <w:style w:type="character" w:customStyle="1" w:styleId="WW-WW8Num2ztrue51111111111111">
    <w:name w:val="WW-WW8Num2ztrue51111111111111"/>
  </w:style>
  <w:style w:type="character" w:customStyle="1" w:styleId="WW-WW8Num2ztrue61111111111111">
    <w:name w:val="WW-WW8Num2ztrue6111111111111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8">
    <w:name w:val="Основной шрифт абзаца8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2ztrue71111111111111">
    <w:name w:val="WW-WW8Num2ztrue71111111111111"/>
  </w:style>
  <w:style w:type="character" w:customStyle="1" w:styleId="WW-WW8Num2ztrue111111111111111">
    <w:name w:val="WW-WW8Num2ztrue111111111111111"/>
  </w:style>
  <w:style w:type="character" w:customStyle="1" w:styleId="WW-WW8Num2ztrue211111111111111">
    <w:name w:val="WW-WW8Num2ztrue211111111111111"/>
  </w:style>
  <w:style w:type="character" w:customStyle="1" w:styleId="WW-WW8Num2ztrue311111111111111">
    <w:name w:val="WW-WW8Num2ztrue311111111111111"/>
  </w:style>
  <w:style w:type="character" w:customStyle="1" w:styleId="WW-WW8Num2ztrue411111111111111">
    <w:name w:val="WW-WW8Num2ztrue411111111111111"/>
  </w:style>
  <w:style w:type="character" w:customStyle="1" w:styleId="WW-WW8Num2ztrue511111111111111">
    <w:name w:val="WW-WW8Num2ztrue511111111111111"/>
  </w:style>
  <w:style w:type="character" w:customStyle="1" w:styleId="WW-WW8Num2ztrue611111111111111">
    <w:name w:val="WW-WW8Num2ztrue6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2ztrue711111111111111">
    <w:name w:val="WW-WW8Num2ztrue711111111111111"/>
  </w:style>
  <w:style w:type="character" w:customStyle="1" w:styleId="WW-WW8Num2ztrue1111111111111111">
    <w:name w:val="WW-WW8Num2ztrue1111111111111111"/>
  </w:style>
  <w:style w:type="character" w:customStyle="1" w:styleId="WW-WW8Num2ztrue2111111111111111">
    <w:name w:val="WW-WW8Num2ztrue2111111111111111"/>
  </w:style>
  <w:style w:type="character" w:customStyle="1" w:styleId="WW-WW8Num2ztrue3111111111111111">
    <w:name w:val="WW-WW8Num2ztrue3111111111111111"/>
  </w:style>
  <w:style w:type="character" w:customStyle="1" w:styleId="WW-WW8Num2ztrue4111111111111111">
    <w:name w:val="WW-WW8Num2ztrue4111111111111111"/>
  </w:style>
  <w:style w:type="character" w:customStyle="1" w:styleId="WW-WW8Num2ztrue5111111111111111">
    <w:name w:val="WW-WW8Num2ztrue5111111111111111"/>
  </w:style>
  <w:style w:type="character" w:customStyle="1" w:styleId="WW-WW8Num2ztrue6111111111111111">
    <w:name w:val="WW-WW8Num2ztrue6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2ztrue7111111111111111">
    <w:name w:val="WW-WW8Num2ztrue7111111111111111"/>
  </w:style>
  <w:style w:type="character" w:customStyle="1" w:styleId="WW-WW8Num2ztrue11111111111111111">
    <w:name w:val="WW-WW8Num2ztrue11111111111111111"/>
  </w:style>
  <w:style w:type="character" w:customStyle="1" w:styleId="WW-WW8Num2ztrue21111111111111111">
    <w:name w:val="WW-WW8Num2ztrue21111111111111111"/>
  </w:style>
  <w:style w:type="character" w:customStyle="1" w:styleId="WW-WW8Num2ztrue31111111111111111">
    <w:name w:val="WW-WW8Num2ztrue31111111111111111"/>
  </w:style>
  <w:style w:type="character" w:customStyle="1" w:styleId="WW-WW8Num2ztrue41111111111111111">
    <w:name w:val="WW-WW8Num2ztrue41111111111111111"/>
  </w:style>
  <w:style w:type="character" w:customStyle="1" w:styleId="WW-WW8Num2ztrue51111111111111111">
    <w:name w:val="WW-WW8Num2ztrue51111111111111111"/>
  </w:style>
  <w:style w:type="character" w:customStyle="1" w:styleId="WW-WW8Num2ztrue61111111111111111">
    <w:name w:val="WW-WW8Num2ztrue6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WW-WW8Num1ztrue7111111111111111111">
    <w:name w:val="WW-WW8Num1ztrue7111111111111111111"/>
  </w:style>
  <w:style w:type="character" w:customStyle="1" w:styleId="WW-WW8Num1ztrue11111111111111111111">
    <w:name w:val="WW-WW8Num1ztrue11111111111111111111"/>
  </w:style>
  <w:style w:type="character" w:customStyle="1" w:styleId="WW-WW8Num1ztrue21111111111111111111">
    <w:name w:val="WW-WW8Num1ztrue21111111111111111111"/>
  </w:style>
  <w:style w:type="character" w:customStyle="1" w:styleId="WW-WW8Num1ztrue31111111111111111111">
    <w:name w:val="WW-WW8Num1ztrue31111111111111111111"/>
  </w:style>
  <w:style w:type="character" w:customStyle="1" w:styleId="WW-WW8Num1ztrue41111111111111111111">
    <w:name w:val="WW-WW8Num1ztrue41111111111111111111"/>
  </w:style>
  <w:style w:type="character" w:customStyle="1" w:styleId="WW-WW8Num1ztrue51111111111111111111">
    <w:name w:val="WW-WW8Num1ztrue51111111111111111111"/>
  </w:style>
  <w:style w:type="character" w:customStyle="1" w:styleId="WW-WW8Num1ztrue61111111111111111111">
    <w:name w:val="WW-WW8Num1ztrue61111111111111111111"/>
  </w:style>
  <w:style w:type="character" w:customStyle="1" w:styleId="7">
    <w:name w:val="Основной шрифт абзаца7"/>
  </w:style>
  <w:style w:type="character" w:customStyle="1" w:styleId="WW-WW8Num1ztrue71111111111111111111">
    <w:name w:val="WW-WW8Num1ztrue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211111111111111111111">
    <w:name w:val="WW-WW8Num1ztrue211111111111111111111"/>
  </w:style>
  <w:style w:type="character" w:customStyle="1" w:styleId="WW-WW8Num1ztrue311111111111111111111">
    <w:name w:val="WW-WW8Num1ztrue311111111111111111111"/>
  </w:style>
  <w:style w:type="character" w:customStyle="1" w:styleId="WW-WW8Num1ztrue411111111111111111111">
    <w:name w:val="WW-WW8Num1ztrue411111111111111111111"/>
  </w:style>
  <w:style w:type="character" w:customStyle="1" w:styleId="WW-WW8Num1ztrue511111111111111111111">
    <w:name w:val="WW-WW8Num1ztrue511111111111111111111"/>
  </w:style>
  <w:style w:type="character" w:customStyle="1" w:styleId="WW-WW8Num1ztrue611111111111111111111">
    <w:name w:val="WW-WW8Num1ztrue611111111111111111111"/>
  </w:style>
  <w:style w:type="character" w:customStyle="1" w:styleId="WW-WW8Num1ztrue711111111111111111111">
    <w:name w:val="WW-WW8Num1ztrue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2111111111111111111111">
    <w:name w:val="WW-WW8Num1ztrue2111111111111111111111"/>
  </w:style>
  <w:style w:type="character" w:customStyle="1" w:styleId="WW-WW8Num1ztrue3111111111111111111111">
    <w:name w:val="WW-WW8Num1ztrue3111111111111111111111"/>
  </w:style>
  <w:style w:type="character" w:customStyle="1" w:styleId="WW-WW8Num1ztrue4111111111111111111111">
    <w:name w:val="WW-WW8Num1ztrue4111111111111111111111"/>
  </w:style>
  <w:style w:type="character" w:customStyle="1" w:styleId="WW-WW8Num1ztrue5111111111111111111111">
    <w:name w:val="WW-WW8Num1ztrue5111111111111111111111"/>
  </w:style>
  <w:style w:type="character" w:customStyle="1" w:styleId="WW-WW8Num1ztrue6111111111111111111111">
    <w:name w:val="WW-WW8Num1ztrue6111111111111111111111"/>
  </w:style>
  <w:style w:type="character" w:customStyle="1" w:styleId="WW-WW8Num1ztrue7111111111111111111111">
    <w:name w:val="WW-WW8Num1ztrue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21111111111111111111111">
    <w:name w:val="WW-WW8Num1ztrue21111111111111111111111"/>
  </w:style>
  <w:style w:type="character" w:customStyle="1" w:styleId="WW-WW8Num1ztrue31111111111111111111111">
    <w:name w:val="WW-WW8Num1ztrue31111111111111111111111"/>
  </w:style>
  <w:style w:type="character" w:customStyle="1" w:styleId="WW-WW8Num1ztrue41111111111111111111111">
    <w:name w:val="WW-WW8Num1ztrue41111111111111111111111"/>
  </w:style>
  <w:style w:type="character" w:customStyle="1" w:styleId="WW-WW8Num1ztrue51111111111111111111111">
    <w:name w:val="WW-WW8Num1ztrue51111111111111111111111"/>
  </w:style>
  <w:style w:type="character" w:customStyle="1" w:styleId="WW-WW8Num1ztrue61111111111111111111111">
    <w:name w:val="WW-WW8Num1ztrue61111111111111111111111"/>
  </w:style>
  <w:style w:type="character" w:customStyle="1" w:styleId="WW-WW8Num1ztrue71111111111111111111111">
    <w:name w:val="WW-WW8Num1ztrue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1111111111111111111111">
    <w:name w:val="WW-WW8Num1ztrue211111111111111111111111"/>
  </w:style>
  <w:style w:type="character" w:customStyle="1" w:styleId="WW-WW8Num1ztrue311111111111111111111111">
    <w:name w:val="WW-WW8Num1ztrue311111111111111111111111"/>
  </w:style>
  <w:style w:type="character" w:customStyle="1" w:styleId="WW-WW8Num1ztrue411111111111111111111111">
    <w:name w:val="WW-WW8Num1ztrue411111111111111111111111"/>
  </w:style>
  <w:style w:type="character" w:customStyle="1" w:styleId="WW-WW8Num1ztrue511111111111111111111111">
    <w:name w:val="WW-WW8Num1ztrue511111111111111111111111"/>
  </w:style>
  <w:style w:type="character" w:customStyle="1" w:styleId="WW-WW8Num1ztrue611111111111111111111111">
    <w:name w:val="WW-WW8Num1ztrue611111111111111111111111"/>
  </w:style>
  <w:style w:type="character" w:customStyle="1" w:styleId="WW-WW8Num1ztrue711111111111111111111111">
    <w:name w:val="WW-WW8Num1ztrue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2111111111111111111111111">
    <w:name w:val="WW-WW8Num1ztrue2111111111111111111111111"/>
  </w:style>
  <w:style w:type="character" w:customStyle="1" w:styleId="WW-WW8Num1ztrue3111111111111111111111111">
    <w:name w:val="WW-WW8Num1ztrue3111111111111111111111111"/>
  </w:style>
  <w:style w:type="character" w:customStyle="1" w:styleId="WW-WW8Num1ztrue4111111111111111111111111">
    <w:name w:val="WW-WW8Num1ztrue4111111111111111111111111"/>
  </w:style>
  <w:style w:type="character" w:customStyle="1" w:styleId="WW-WW8Num1ztrue5111111111111111111111111">
    <w:name w:val="WW-WW8Num1ztrue5111111111111111111111111"/>
  </w:style>
  <w:style w:type="character" w:customStyle="1" w:styleId="WW-WW8Num1ztrue6111111111111111111111111">
    <w:name w:val="WW-WW8Num1ztrue6111111111111111111111111"/>
  </w:style>
  <w:style w:type="character" w:customStyle="1" w:styleId="WW-WW8Num2ztrue71111111111111111">
    <w:name w:val="WW-WW8Num2ztrue71111111111111111"/>
  </w:style>
  <w:style w:type="character" w:customStyle="1" w:styleId="WW-WW8Num2ztrue111111111111111111">
    <w:name w:val="WW-WW8Num2ztrue111111111111111111"/>
  </w:style>
  <w:style w:type="character" w:customStyle="1" w:styleId="WW-WW8Num2ztrue211111111111111111">
    <w:name w:val="WW-WW8Num2ztrue211111111111111111"/>
  </w:style>
  <w:style w:type="character" w:customStyle="1" w:styleId="WW-WW8Num2ztrue311111111111111111">
    <w:name w:val="WW-WW8Num2ztrue311111111111111111"/>
  </w:style>
  <w:style w:type="character" w:customStyle="1" w:styleId="WW-WW8Num2ztrue411111111111111111">
    <w:name w:val="WW-WW8Num2ztrue411111111111111111"/>
  </w:style>
  <w:style w:type="character" w:customStyle="1" w:styleId="WW-WW8Num2ztrue511111111111111111">
    <w:name w:val="WW-WW8Num2ztrue511111111111111111"/>
  </w:style>
  <w:style w:type="character" w:customStyle="1" w:styleId="WW-WW8Num2ztrue611111111111111111">
    <w:name w:val="WW-WW8Num2ztrue6111111111111111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WW8Num4zfalse">
    <w:name w:val="WW8Num4zfalse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6">
    <w:name w:val="Основной шрифт абзаца6"/>
  </w:style>
  <w:style w:type="character" w:customStyle="1" w:styleId="WW-WW8Num1ztrue7111111111111111111111111">
    <w:name w:val="WW-WW8Num1ztrue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21111111111111111111111111">
    <w:name w:val="WW-WW8Num1ztrue21111111111111111111111111"/>
  </w:style>
  <w:style w:type="character" w:customStyle="1" w:styleId="WW-WW8Num1ztrue31111111111111111111111111">
    <w:name w:val="WW-WW8Num1ztrue31111111111111111111111111"/>
  </w:style>
  <w:style w:type="character" w:customStyle="1" w:styleId="WW-WW8Num1ztrue41111111111111111111111111">
    <w:name w:val="WW-WW8Num1ztrue41111111111111111111111111"/>
  </w:style>
  <w:style w:type="character" w:customStyle="1" w:styleId="WW-WW8Num1ztrue51111111111111111111111111">
    <w:name w:val="WW-WW8Num1ztrue51111111111111111111111111"/>
  </w:style>
  <w:style w:type="character" w:customStyle="1" w:styleId="WW-WW8Num1ztrue61111111111111111111111111">
    <w:name w:val="WW-WW8Num1ztrue61111111111111111111111111"/>
  </w:style>
  <w:style w:type="character" w:customStyle="1" w:styleId="WW-WW8Num2ztrue711111111111111111">
    <w:name w:val="WW-WW8Num2ztrue711111111111111111"/>
  </w:style>
  <w:style w:type="character" w:customStyle="1" w:styleId="WW-WW8Num2ztrue1111111111111111111">
    <w:name w:val="WW-WW8Num2ztrue1111111111111111111"/>
  </w:style>
  <w:style w:type="character" w:customStyle="1" w:styleId="WW-WW8Num2ztrue2111111111111111111">
    <w:name w:val="WW-WW8Num2ztrue2111111111111111111"/>
  </w:style>
  <w:style w:type="character" w:customStyle="1" w:styleId="WW-WW8Num2ztrue3111111111111111111">
    <w:name w:val="WW-WW8Num2ztrue3111111111111111111"/>
  </w:style>
  <w:style w:type="character" w:customStyle="1" w:styleId="WW-WW8Num2ztrue4111111111111111111">
    <w:name w:val="WW-WW8Num2ztrue4111111111111111111"/>
  </w:style>
  <w:style w:type="character" w:customStyle="1" w:styleId="WW-WW8Num2ztrue5111111111111111111">
    <w:name w:val="WW-WW8Num2ztrue5111111111111111111"/>
  </w:style>
  <w:style w:type="character" w:customStyle="1" w:styleId="WW-WW8Num2ztrue6111111111111111111">
    <w:name w:val="WW-WW8Num2ztrue6111111111111111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WW-WW8Num4ztrue7">
    <w:name w:val="WW-WW8Num4ztrue7"/>
  </w:style>
  <w:style w:type="character" w:customStyle="1" w:styleId="WW-WW8Num4ztrue11">
    <w:name w:val="WW-WW8Num4ztrue11"/>
  </w:style>
  <w:style w:type="character" w:customStyle="1" w:styleId="WW-WW8Num4ztrue21">
    <w:name w:val="WW-WW8Num4ztrue21"/>
  </w:style>
  <w:style w:type="character" w:customStyle="1" w:styleId="WW-WW8Num4ztrue31">
    <w:name w:val="WW-WW8Num4ztrue31"/>
  </w:style>
  <w:style w:type="character" w:customStyle="1" w:styleId="WW-WW8Num4ztrue41">
    <w:name w:val="WW-WW8Num4ztrue41"/>
  </w:style>
  <w:style w:type="character" w:customStyle="1" w:styleId="WW-WW8Num4ztrue51">
    <w:name w:val="WW-WW8Num4ztrue51"/>
  </w:style>
  <w:style w:type="character" w:customStyle="1" w:styleId="WW-WW8Num4ztrue61">
    <w:name w:val="WW-WW8Num4ztrue61"/>
  </w:style>
  <w:style w:type="character" w:customStyle="1" w:styleId="5">
    <w:name w:val="Основной шрифт абзаца5"/>
  </w:style>
  <w:style w:type="character" w:customStyle="1" w:styleId="WW-WW8Num1ztrue71111111111111111111111111">
    <w:name w:val="WW-WW8Num1ztrue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211111111111111111111111111">
    <w:name w:val="WW-WW8Num1ztrue211111111111111111111111111"/>
  </w:style>
  <w:style w:type="character" w:customStyle="1" w:styleId="WW-WW8Num1ztrue311111111111111111111111111">
    <w:name w:val="WW-WW8Num1ztrue311111111111111111111111111"/>
  </w:style>
  <w:style w:type="character" w:customStyle="1" w:styleId="WW-WW8Num1ztrue411111111111111111111111111">
    <w:name w:val="WW-WW8Num1ztrue411111111111111111111111111"/>
  </w:style>
  <w:style w:type="character" w:customStyle="1" w:styleId="WW-WW8Num1ztrue511111111111111111111111111">
    <w:name w:val="WW-WW8Num1ztrue511111111111111111111111111"/>
  </w:style>
  <w:style w:type="character" w:customStyle="1" w:styleId="WW-WW8Num1ztrue611111111111111111111111111">
    <w:name w:val="WW-WW8Num1ztrue611111111111111111111111111"/>
  </w:style>
  <w:style w:type="character" w:customStyle="1" w:styleId="WW-WW8Num2ztrue7111111111111111111">
    <w:name w:val="WW-WW8Num2ztrue7111111111111111111"/>
  </w:style>
  <w:style w:type="character" w:customStyle="1" w:styleId="WW-WW8Num2ztrue11111111111111111111">
    <w:name w:val="WW-WW8Num2ztrue11111111111111111111"/>
  </w:style>
  <w:style w:type="character" w:customStyle="1" w:styleId="WW-WW8Num2ztrue21111111111111111111">
    <w:name w:val="WW-WW8Num2ztrue21111111111111111111"/>
  </w:style>
  <w:style w:type="character" w:customStyle="1" w:styleId="WW-WW8Num2ztrue31111111111111111111">
    <w:name w:val="WW-WW8Num2ztrue31111111111111111111"/>
  </w:style>
  <w:style w:type="character" w:customStyle="1" w:styleId="WW-WW8Num2ztrue41111111111111111111">
    <w:name w:val="WW-WW8Num2ztrue41111111111111111111"/>
  </w:style>
  <w:style w:type="character" w:customStyle="1" w:styleId="WW-WW8Num2ztrue51111111111111111111">
    <w:name w:val="WW-WW8Num2ztrue51111111111111111111"/>
  </w:style>
  <w:style w:type="character" w:customStyle="1" w:styleId="WW-WW8Num2ztrue61111111111111111111">
    <w:name w:val="WW-WW8Num2ztrue6111111111111111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WW-WW8Num1ztrue711111111111111111111111111">
    <w:name w:val="WW-WW8Num1ztrue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2111111111111111111111111111">
    <w:name w:val="WW-WW8Num1ztrue2111111111111111111111111111"/>
  </w:style>
  <w:style w:type="character" w:customStyle="1" w:styleId="WW-WW8Num1ztrue3111111111111111111111111111">
    <w:name w:val="WW-WW8Num1ztrue3111111111111111111111111111"/>
  </w:style>
  <w:style w:type="character" w:customStyle="1" w:styleId="WW-WW8Num1ztrue4111111111111111111111111111">
    <w:name w:val="WW-WW8Num1ztrue4111111111111111111111111111"/>
  </w:style>
  <w:style w:type="character" w:customStyle="1" w:styleId="WW-WW8Num1ztrue5111111111111111111111111111">
    <w:name w:val="WW-WW8Num1ztrue5111111111111111111111111111"/>
  </w:style>
  <w:style w:type="character" w:customStyle="1" w:styleId="WW-WW8Num1ztrue6111111111111111111111111111">
    <w:name w:val="WW-WW8Num1ztrue6111111111111111111111111111"/>
  </w:style>
  <w:style w:type="character" w:customStyle="1" w:styleId="WW-WW8Num2ztrue71111111111111111111">
    <w:name w:val="WW-WW8Num2ztrue71111111111111111111"/>
  </w:style>
  <w:style w:type="character" w:customStyle="1" w:styleId="WW-WW8Num2ztrue111111111111111111111">
    <w:name w:val="WW-WW8Num2ztrue111111111111111111111"/>
  </w:style>
  <w:style w:type="character" w:customStyle="1" w:styleId="WW-WW8Num2ztrue211111111111111111111">
    <w:name w:val="WW-WW8Num2ztrue211111111111111111111"/>
  </w:style>
  <w:style w:type="character" w:customStyle="1" w:styleId="WW-WW8Num2ztrue311111111111111111111">
    <w:name w:val="WW-WW8Num2ztrue311111111111111111111"/>
  </w:style>
  <w:style w:type="character" w:customStyle="1" w:styleId="WW-WW8Num2ztrue411111111111111111111">
    <w:name w:val="WW-WW8Num2ztrue411111111111111111111"/>
  </w:style>
  <w:style w:type="character" w:customStyle="1" w:styleId="WW-WW8Num2ztrue511111111111111111111">
    <w:name w:val="WW-WW8Num2ztrue511111111111111111111"/>
  </w:style>
  <w:style w:type="character" w:customStyle="1" w:styleId="WW-WW8Num2ztrue611111111111111111111">
    <w:name w:val="WW-WW8Num2ztrue6111111111111111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WW-WW8Num4ztrue71">
    <w:name w:val="WW-WW8Num4ztrue71"/>
  </w:style>
  <w:style w:type="character" w:customStyle="1" w:styleId="WW-WW8Num4ztrue111">
    <w:name w:val="WW-WW8Num4ztrue111"/>
  </w:style>
  <w:style w:type="character" w:customStyle="1" w:styleId="WW-WW8Num4ztrue211">
    <w:name w:val="WW-WW8Num4ztrue211"/>
  </w:style>
  <w:style w:type="character" w:customStyle="1" w:styleId="WW-WW8Num4ztrue311">
    <w:name w:val="WW-WW8Num4ztrue311"/>
  </w:style>
  <w:style w:type="character" w:customStyle="1" w:styleId="WW-WW8Num4ztrue411">
    <w:name w:val="WW-WW8Num4ztrue411"/>
  </w:style>
  <w:style w:type="character" w:customStyle="1" w:styleId="WW-WW8Num4ztrue511">
    <w:name w:val="WW-WW8Num4ztrue511"/>
  </w:style>
  <w:style w:type="character" w:customStyle="1" w:styleId="WW-WW8Num4ztrue611">
    <w:name w:val="WW-WW8Num4ztrue611"/>
  </w:style>
  <w:style w:type="character" w:customStyle="1" w:styleId="WW8Num5z0">
    <w:name w:val="WW8Num5z0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40">
    <w:name w:val="Основной шрифт абзаца4"/>
  </w:style>
  <w:style w:type="character" w:customStyle="1" w:styleId="WW-WW8Num1ztrue7111111111111111111111111111">
    <w:name w:val="WW-WW8Num1ztrue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21111111111111111111111111111">
    <w:name w:val="WW-WW8Num1ztrue21111111111111111111111111111"/>
  </w:style>
  <w:style w:type="character" w:customStyle="1" w:styleId="WW-WW8Num1ztrue31111111111111111111111111111">
    <w:name w:val="WW-WW8Num1ztrue31111111111111111111111111111"/>
  </w:style>
  <w:style w:type="character" w:customStyle="1" w:styleId="WW-WW8Num1ztrue41111111111111111111111111111">
    <w:name w:val="WW-WW8Num1ztrue41111111111111111111111111111"/>
  </w:style>
  <w:style w:type="character" w:customStyle="1" w:styleId="WW-WW8Num1ztrue51111111111111111111111111111">
    <w:name w:val="WW-WW8Num1ztrue51111111111111111111111111111"/>
  </w:style>
  <w:style w:type="character" w:customStyle="1" w:styleId="WW-WW8Num1ztrue61111111111111111111111111111">
    <w:name w:val="WW-WW8Num1ztrue61111111111111111111111111111"/>
  </w:style>
  <w:style w:type="character" w:customStyle="1" w:styleId="WW-WW8Num2ztrue711111111111111111111">
    <w:name w:val="WW-WW8Num2ztrue711111111111111111111"/>
  </w:style>
  <w:style w:type="character" w:customStyle="1" w:styleId="WW-WW8Num2ztrue1111111111111111111111">
    <w:name w:val="WW-WW8Num2ztrue1111111111111111111111"/>
  </w:style>
  <w:style w:type="character" w:customStyle="1" w:styleId="WW-WW8Num2ztrue2111111111111111111111">
    <w:name w:val="WW-WW8Num2ztrue2111111111111111111111"/>
  </w:style>
  <w:style w:type="character" w:customStyle="1" w:styleId="WW-WW8Num2ztrue3111111111111111111111">
    <w:name w:val="WW-WW8Num2ztrue3111111111111111111111"/>
  </w:style>
  <w:style w:type="character" w:customStyle="1" w:styleId="WW-WW8Num2ztrue4111111111111111111111">
    <w:name w:val="WW-WW8Num2ztrue4111111111111111111111"/>
  </w:style>
  <w:style w:type="character" w:customStyle="1" w:styleId="WW-WW8Num2ztrue5111111111111111111111">
    <w:name w:val="WW-WW8Num2ztrue5111111111111111111111"/>
  </w:style>
  <w:style w:type="character" w:customStyle="1" w:styleId="WW-WW8Num2ztrue6111111111111111111111">
    <w:name w:val="WW-WW8Num2ztrue6111111111111111111111"/>
  </w:style>
  <w:style w:type="character" w:customStyle="1" w:styleId="WW8Num3zfalse">
    <w:name w:val="WW8Num3zfalse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4">
    <w:name w:val="Основной шрифт абзаца1"/>
  </w:style>
  <w:style w:type="character" w:customStyle="1" w:styleId="FontStyle30">
    <w:name w:val="Font Style30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Pr>
      <w:color w:val="0000FF"/>
      <w:u w:val="single"/>
    </w:rPr>
  </w:style>
  <w:style w:type="character" w:customStyle="1" w:styleId="21">
    <w:name w:val="Основной текст 2 Знак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Pr>
      <w:rFonts w:ascii="Courier New" w:hAnsi="Courier New" w:cs="Courier New"/>
      <w:lang w:val="x-none" w:bidi="ar-SA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</w:style>
  <w:style w:type="character" w:customStyle="1" w:styleId="WW--">
    <w:name w:val="WW-Интернет-ссылка"/>
    <w:rPr>
      <w:color w:val="000080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eop">
    <w:name w:val="eop"/>
    <w:basedOn w:val="14"/>
  </w:style>
  <w:style w:type="character" w:customStyle="1" w:styleId="normaltextrun">
    <w:name w:val="normaltextrun"/>
    <w:basedOn w:val="14"/>
  </w:style>
  <w:style w:type="character" w:customStyle="1" w:styleId="contextualspellingandgrammarerror">
    <w:name w:val="contextualspellingandgrammarerror"/>
    <w:basedOn w:val="14"/>
  </w:style>
  <w:style w:type="character" w:customStyle="1" w:styleId="spellingerror">
    <w:name w:val="spellingerror"/>
    <w:basedOn w:val="11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yle5">
    <w:name w:val="Style5"/>
    <w:basedOn w:val="a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a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b">
    <w:name w:val="1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c">
    <w:name w:val="Абзац списка1"/>
    <w:basedOn w:val="Standard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pPr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B"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tabs>
        <w:tab w:val="num" w:pos="1080"/>
      </w:tabs>
      <w:ind w:left="1080" w:hanging="360"/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Pr>
      <w:rFonts w:ascii="PT Astra Serif" w:hAnsi="PT Astra Serif" w:cs="PT Astra Serif"/>
      <w:szCs w:val="24"/>
    </w:rPr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13">
    <w:name w:val="Основной шрифт абзаца13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2">
    <w:name w:val="Основной шрифт абзаца12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0">
    <w:name w:val="WW8Num2z0"/>
    <w:rPr>
      <w:rFonts w:cs="PT Astra Serif"/>
    </w:rPr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0">
    <w:name w:val="WW8Num3z0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2ztrue41">
    <w:name w:val="WW-WW8Num2ztrue41"/>
  </w:style>
  <w:style w:type="character" w:customStyle="1" w:styleId="WW-WW8Num2ztrue51">
    <w:name w:val="WW-WW8Num2ztrue51"/>
  </w:style>
  <w:style w:type="character" w:customStyle="1" w:styleId="WW-WW8Num2ztrue61">
    <w:name w:val="WW-WW8Num2ztrue6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2ztrue71">
    <w:name w:val="WW-WW8Num2ztrue7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2ztrue411">
    <w:name w:val="WW-WW8Num2ztrue411"/>
  </w:style>
  <w:style w:type="character" w:customStyle="1" w:styleId="WW-WW8Num2ztrue511">
    <w:name w:val="WW-WW8Num2ztrue511"/>
  </w:style>
  <w:style w:type="character" w:customStyle="1" w:styleId="WW-WW8Num2ztrue611">
    <w:name w:val="WW-WW8Num2ztrue6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2ztrue711">
    <w:name w:val="WW-WW8Num2ztrue7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2ztrue4111">
    <w:name w:val="WW-WW8Num2ztrue4111"/>
  </w:style>
  <w:style w:type="character" w:customStyle="1" w:styleId="WW-WW8Num2ztrue5111">
    <w:name w:val="WW-WW8Num2ztrue5111"/>
  </w:style>
  <w:style w:type="character" w:customStyle="1" w:styleId="WW-WW8Num2ztrue6111">
    <w:name w:val="WW-WW8Num2ztrue6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2ztrue7111">
    <w:name w:val="WW-WW8Num2ztrue7111"/>
  </w:style>
  <w:style w:type="character" w:customStyle="1" w:styleId="WW-WW8Num2ztrue11111">
    <w:name w:val="WW-WW8Num2ztrue11111"/>
  </w:style>
  <w:style w:type="character" w:customStyle="1" w:styleId="WW-WW8Num2ztrue21111">
    <w:name w:val="WW-WW8Num2ztrue21111"/>
  </w:style>
  <w:style w:type="character" w:customStyle="1" w:styleId="WW-WW8Num2ztrue31111">
    <w:name w:val="WW-WW8Num2ztrue31111"/>
  </w:style>
  <w:style w:type="character" w:customStyle="1" w:styleId="WW-WW8Num2ztrue41111">
    <w:name w:val="WW-WW8Num2ztrue41111"/>
  </w:style>
  <w:style w:type="character" w:customStyle="1" w:styleId="WW-WW8Num2ztrue51111">
    <w:name w:val="WW-WW8Num2ztrue51111"/>
  </w:style>
  <w:style w:type="character" w:customStyle="1" w:styleId="WW-WW8Num2ztrue61111">
    <w:name w:val="WW-WW8Num2ztrue6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8Num2zfalse">
    <w:name w:val="WW8Num2zfalse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</w:style>
  <w:style w:type="character" w:customStyle="1" w:styleId="WW-WW8Num2ztrue111111">
    <w:name w:val="WW-WW8Num2ztrue111111"/>
  </w:style>
  <w:style w:type="character" w:customStyle="1" w:styleId="WW-WW8Num2ztrue211111">
    <w:name w:val="WW-WW8Num2ztrue211111"/>
  </w:style>
  <w:style w:type="character" w:customStyle="1" w:styleId="WW-WW8Num2ztrue311111">
    <w:name w:val="WW-WW8Num2ztrue311111"/>
  </w:style>
  <w:style w:type="character" w:customStyle="1" w:styleId="WW-WW8Num2ztrue411111">
    <w:name w:val="WW-WW8Num2ztrue411111"/>
  </w:style>
  <w:style w:type="character" w:customStyle="1" w:styleId="WW-WW8Num2ztrue511111">
    <w:name w:val="WW-WW8Num2ztrue511111"/>
  </w:style>
  <w:style w:type="character" w:customStyle="1" w:styleId="WW-WW8Num2ztrue611111">
    <w:name w:val="WW-WW8Num2ztrue6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2ztrue711111">
    <w:name w:val="WW-WW8Num2ztrue711111"/>
  </w:style>
  <w:style w:type="character" w:customStyle="1" w:styleId="WW-WW8Num2ztrue1111111">
    <w:name w:val="WW-WW8Num2ztrue1111111"/>
  </w:style>
  <w:style w:type="character" w:customStyle="1" w:styleId="WW-WW8Num2ztrue2111111">
    <w:name w:val="WW-WW8Num2ztrue2111111"/>
  </w:style>
  <w:style w:type="character" w:customStyle="1" w:styleId="WW-WW8Num2ztrue3111111">
    <w:name w:val="WW-WW8Num2ztrue3111111"/>
  </w:style>
  <w:style w:type="character" w:customStyle="1" w:styleId="WW-WW8Num2ztrue4111111">
    <w:name w:val="WW-WW8Num2ztrue4111111"/>
  </w:style>
  <w:style w:type="character" w:customStyle="1" w:styleId="WW-WW8Num2ztrue5111111">
    <w:name w:val="WW-WW8Num2ztrue5111111"/>
  </w:style>
  <w:style w:type="character" w:customStyle="1" w:styleId="WW-WW8Num2ztrue6111111">
    <w:name w:val="WW-WW8Num2ztrue6111111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2ztrue7111111">
    <w:name w:val="WW-WW8Num2ztrue7111111"/>
  </w:style>
  <w:style w:type="character" w:customStyle="1" w:styleId="WW-WW8Num2ztrue11111111">
    <w:name w:val="WW-WW8Num2ztrue11111111"/>
  </w:style>
  <w:style w:type="character" w:customStyle="1" w:styleId="WW-WW8Num2ztrue21111111">
    <w:name w:val="WW-WW8Num2ztrue21111111"/>
  </w:style>
  <w:style w:type="character" w:customStyle="1" w:styleId="WW-WW8Num2ztrue31111111">
    <w:name w:val="WW-WW8Num2ztrue31111111"/>
  </w:style>
  <w:style w:type="character" w:customStyle="1" w:styleId="WW-WW8Num2ztrue41111111">
    <w:name w:val="WW-WW8Num2ztrue41111111"/>
  </w:style>
  <w:style w:type="character" w:customStyle="1" w:styleId="WW-WW8Num2ztrue51111111">
    <w:name w:val="WW-WW8Num2ztrue51111111"/>
  </w:style>
  <w:style w:type="character" w:customStyle="1" w:styleId="WW-WW8Num2ztrue61111111">
    <w:name w:val="WW-WW8Num2ztrue61111111"/>
  </w:style>
  <w:style w:type="character" w:customStyle="1" w:styleId="9">
    <w:name w:val="Основной шрифт абзаца9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2ztrue71111111">
    <w:name w:val="WW-WW8Num2ztrue71111111"/>
  </w:style>
  <w:style w:type="character" w:customStyle="1" w:styleId="WW-WW8Num2ztrue111111111">
    <w:name w:val="WW-WW8Num2ztrue111111111"/>
  </w:style>
  <w:style w:type="character" w:customStyle="1" w:styleId="WW-WW8Num2ztrue211111111">
    <w:name w:val="WW-WW8Num2ztrue211111111"/>
  </w:style>
  <w:style w:type="character" w:customStyle="1" w:styleId="WW-WW8Num2ztrue311111111">
    <w:name w:val="WW-WW8Num2ztrue311111111"/>
  </w:style>
  <w:style w:type="character" w:customStyle="1" w:styleId="WW-WW8Num2ztrue411111111">
    <w:name w:val="WW-WW8Num2ztrue411111111"/>
  </w:style>
  <w:style w:type="character" w:customStyle="1" w:styleId="WW-WW8Num2ztrue511111111">
    <w:name w:val="WW-WW8Num2ztrue511111111"/>
  </w:style>
  <w:style w:type="character" w:customStyle="1" w:styleId="WW-WW8Num2ztrue611111111">
    <w:name w:val="WW-WW8Num2ztrue6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2ztrue711111111">
    <w:name w:val="WW-WW8Num2ztrue711111111"/>
  </w:style>
  <w:style w:type="character" w:customStyle="1" w:styleId="WW-WW8Num2ztrue1111111111">
    <w:name w:val="WW-WW8Num2ztrue1111111111"/>
  </w:style>
  <w:style w:type="character" w:customStyle="1" w:styleId="WW-WW8Num2ztrue2111111111">
    <w:name w:val="WW-WW8Num2ztrue2111111111"/>
  </w:style>
  <w:style w:type="character" w:customStyle="1" w:styleId="WW-WW8Num2ztrue3111111111">
    <w:name w:val="WW-WW8Num2ztrue3111111111"/>
  </w:style>
  <w:style w:type="character" w:customStyle="1" w:styleId="WW-WW8Num2ztrue4111111111">
    <w:name w:val="WW-WW8Num2ztrue4111111111"/>
  </w:style>
  <w:style w:type="character" w:customStyle="1" w:styleId="WW-WW8Num2ztrue5111111111">
    <w:name w:val="WW-WW8Num2ztrue5111111111"/>
  </w:style>
  <w:style w:type="character" w:customStyle="1" w:styleId="WW-WW8Num2ztrue6111111111">
    <w:name w:val="WW-WW8Num2ztrue6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2ztrue7111111111">
    <w:name w:val="WW-WW8Num2ztrue7111111111"/>
  </w:style>
  <w:style w:type="character" w:customStyle="1" w:styleId="WW-WW8Num2ztrue11111111111">
    <w:name w:val="WW-WW8Num2ztrue11111111111"/>
  </w:style>
  <w:style w:type="character" w:customStyle="1" w:styleId="WW-WW8Num2ztrue21111111111">
    <w:name w:val="WW-WW8Num2ztrue21111111111"/>
  </w:style>
  <w:style w:type="character" w:customStyle="1" w:styleId="WW-WW8Num2ztrue31111111111">
    <w:name w:val="WW-WW8Num2ztrue31111111111"/>
  </w:style>
  <w:style w:type="character" w:customStyle="1" w:styleId="WW-WW8Num2ztrue41111111111">
    <w:name w:val="WW-WW8Num2ztrue41111111111"/>
  </w:style>
  <w:style w:type="character" w:customStyle="1" w:styleId="WW-WW8Num2ztrue51111111111">
    <w:name w:val="WW-WW8Num2ztrue51111111111"/>
  </w:style>
  <w:style w:type="character" w:customStyle="1" w:styleId="WW-WW8Num2ztrue61111111111">
    <w:name w:val="WW-WW8Num2ztrue6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2ztrue71111111111">
    <w:name w:val="WW-WW8Num2ztrue71111111111"/>
  </w:style>
  <w:style w:type="character" w:customStyle="1" w:styleId="WW-WW8Num2ztrue111111111111">
    <w:name w:val="WW-WW8Num2ztrue111111111111"/>
  </w:style>
  <w:style w:type="character" w:customStyle="1" w:styleId="WW-WW8Num2ztrue211111111111">
    <w:name w:val="WW-WW8Num2ztrue211111111111"/>
  </w:style>
  <w:style w:type="character" w:customStyle="1" w:styleId="WW-WW8Num2ztrue311111111111">
    <w:name w:val="WW-WW8Num2ztrue311111111111"/>
  </w:style>
  <w:style w:type="character" w:customStyle="1" w:styleId="WW-WW8Num2ztrue411111111111">
    <w:name w:val="WW-WW8Num2ztrue411111111111"/>
  </w:style>
  <w:style w:type="character" w:customStyle="1" w:styleId="WW-WW8Num2ztrue511111111111">
    <w:name w:val="WW-WW8Num2ztrue511111111111"/>
  </w:style>
  <w:style w:type="character" w:customStyle="1" w:styleId="WW-WW8Num2ztrue611111111111">
    <w:name w:val="WW-WW8Num2ztrue6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2ztrue711111111111">
    <w:name w:val="WW-WW8Num2ztrue711111111111"/>
  </w:style>
  <w:style w:type="character" w:customStyle="1" w:styleId="WW-WW8Num2ztrue1111111111111">
    <w:name w:val="WW-WW8Num2ztrue1111111111111"/>
  </w:style>
  <w:style w:type="character" w:customStyle="1" w:styleId="WW-WW8Num2ztrue2111111111111">
    <w:name w:val="WW-WW8Num2ztrue2111111111111"/>
  </w:style>
  <w:style w:type="character" w:customStyle="1" w:styleId="WW-WW8Num2ztrue3111111111111">
    <w:name w:val="WW-WW8Num2ztrue3111111111111"/>
  </w:style>
  <w:style w:type="character" w:customStyle="1" w:styleId="WW-WW8Num2ztrue4111111111111">
    <w:name w:val="WW-WW8Num2ztrue4111111111111"/>
  </w:style>
  <w:style w:type="character" w:customStyle="1" w:styleId="WW-WW8Num2ztrue5111111111111">
    <w:name w:val="WW-WW8Num2ztrue5111111111111"/>
  </w:style>
  <w:style w:type="character" w:customStyle="1" w:styleId="WW-WW8Num2ztrue6111111111111">
    <w:name w:val="WW-WW8Num2ztrue6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2ztrue7111111111111">
    <w:name w:val="WW-WW8Num2ztrue7111111111111"/>
  </w:style>
  <w:style w:type="character" w:customStyle="1" w:styleId="WW-WW8Num2ztrue11111111111111">
    <w:name w:val="WW-WW8Num2ztrue11111111111111"/>
  </w:style>
  <w:style w:type="character" w:customStyle="1" w:styleId="WW-WW8Num2ztrue21111111111111">
    <w:name w:val="WW-WW8Num2ztrue21111111111111"/>
  </w:style>
  <w:style w:type="character" w:customStyle="1" w:styleId="WW-WW8Num2ztrue31111111111111">
    <w:name w:val="WW-WW8Num2ztrue31111111111111"/>
  </w:style>
  <w:style w:type="character" w:customStyle="1" w:styleId="WW-WW8Num2ztrue41111111111111">
    <w:name w:val="WW-WW8Num2ztrue41111111111111"/>
  </w:style>
  <w:style w:type="character" w:customStyle="1" w:styleId="WW-WW8Num2ztrue51111111111111">
    <w:name w:val="WW-WW8Num2ztrue51111111111111"/>
  </w:style>
  <w:style w:type="character" w:customStyle="1" w:styleId="WW-WW8Num2ztrue61111111111111">
    <w:name w:val="WW-WW8Num2ztrue6111111111111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8">
    <w:name w:val="Основной шрифт абзаца8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2ztrue71111111111111">
    <w:name w:val="WW-WW8Num2ztrue71111111111111"/>
  </w:style>
  <w:style w:type="character" w:customStyle="1" w:styleId="WW-WW8Num2ztrue111111111111111">
    <w:name w:val="WW-WW8Num2ztrue111111111111111"/>
  </w:style>
  <w:style w:type="character" w:customStyle="1" w:styleId="WW-WW8Num2ztrue211111111111111">
    <w:name w:val="WW-WW8Num2ztrue211111111111111"/>
  </w:style>
  <w:style w:type="character" w:customStyle="1" w:styleId="WW-WW8Num2ztrue311111111111111">
    <w:name w:val="WW-WW8Num2ztrue311111111111111"/>
  </w:style>
  <w:style w:type="character" w:customStyle="1" w:styleId="WW-WW8Num2ztrue411111111111111">
    <w:name w:val="WW-WW8Num2ztrue411111111111111"/>
  </w:style>
  <w:style w:type="character" w:customStyle="1" w:styleId="WW-WW8Num2ztrue511111111111111">
    <w:name w:val="WW-WW8Num2ztrue511111111111111"/>
  </w:style>
  <w:style w:type="character" w:customStyle="1" w:styleId="WW-WW8Num2ztrue611111111111111">
    <w:name w:val="WW-WW8Num2ztrue6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2ztrue711111111111111">
    <w:name w:val="WW-WW8Num2ztrue711111111111111"/>
  </w:style>
  <w:style w:type="character" w:customStyle="1" w:styleId="WW-WW8Num2ztrue1111111111111111">
    <w:name w:val="WW-WW8Num2ztrue1111111111111111"/>
  </w:style>
  <w:style w:type="character" w:customStyle="1" w:styleId="WW-WW8Num2ztrue2111111111111111">
    <w:name w:val="WW-WW8Num2ztrue2111111111111111"/>
  </w:style>
  <w:style w:type="character" w:customStyle="1" w:styleId="WW-WW8Num2ztrue3111111111111111">
    <w:name w:val="WW-WW8Num2ztrue3111111111111111"/>
  </w:style>
  <w:style w:type="character" w:customStyle="1" w:styleId="WW-WW8Num2ztrue4111111111111111">
    <w:name w:val="WW-WW8Num2ztrue4111111111111111"/>
  </w:style>
  <w:style w:type="character" w:customStyle="1" w:styleId="WW-WW8Num2ztrue5111111111111111">
    <w:name w:val="WW-WW8Num2ztrue5111111111111111"/>
  </w:style>
  <w:style w:type="character" w:customStyle="1" w:styleId="WW-WW8Num2ztrue6111111111111111">
    <w:name w:val="WW-WW8Num2ztrue6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2ztrue7111111111111111">
    <w:name w:val="WW-WW8Num2ztrue7111111111111111"/>
  </w:style>
  <w:style w:type="character" w:customStyle="1" w:styleId="WW-WW8Num2ztrue11111111111111111">
    <w:name w:val="WW-WW8Num2ztrue11111111111111111"/>
  </w:style>
  <w:style w:type="character" w:customStyle="1" w:styleId="WW-WW8Num2ztrue21111111111111111">
    <w:name w:val="WW-WW8Num2ztrue21111111111111111"/>
  </w:style>
  <w:style w:type="character" w:customStyle="1" w:styleId="WW-WW8Num2ztrue31111111111111111">
    <w:name w:val="WW-WW8Num2ztrue31111111111111111"/>
  </w:style>
  <w:style w:type="character" w:customStyle="1" w:styleId="WW-WW8Num2ztrue41111111111111111">
    <w:name w:val="WW-WW8Num2ztrue41111111111111111"/>
  </w:style>
  <w:style w:type="character" w:customStyle="1" w:styleId="WW-WW8Num2ztrue51111111111111111">
    <w:name w:val="WW-WW8Num2ztrue51111111111111111"/>
  </w:style>
  <w:style w:type="character" w:customStyle="1" w:styleId="WW-WW8Num2ztrue61111111111111111">
    <w:name w:val="WW-WW8Num2ztrue6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WW-WW8Num1ztrue7111111111111111111">
    <w:name w:val="WW-WW8Num1ztrue7111111111111111111"/>
  </w:style>
  <w:style w:type="character" w:customStyle="1" w:styleId="WW-WW8Num1ztrue11111111111111111111">
    <w:name w:val="WW-WW8Num1ztrue11111111111111111111"/>
  </w:style>
  <w:style w:type="character" w:customStyle="1" w:styleId="WW-WW8Num1ztrue21111111111111111111">
    <w:name w:val="WW-WW8Num1ztrue21111111111111111111"/>
  </w:style>
  <w:style w:type="character" w:customStyle="1" w:styleId="WW-WW8Num1ztrue31111111111111111111">
    <w:name w:val="WW-WW8Num1ztrue31111111111111111111"/>
  </w:style>
  <w:style w:type="character" w:customStyle="1" w:styleId="WW-WW8Num1ztrue41111111111111111111">
    <w:name w:val="WW-WW8Num1ztrue41111111111111111111"/>
  </w:style>
  <w:style w:type="character" w:customStyle="1" w:styleId="WW-WW8Num1ztrue51111111111111111111">
    <w:name w:val="WW-WW8Num1ztrue51111111111111111111"/>
  </w:style>
  <w:style w:type="character" w:customStyle="1" w:styleId="WW-WW8Num1ztrue61111111111111111111">
    <w:name w:val="WW-WW8Num1ztrue61111111111111111111"/>
  </w:style>
  <w:style w:type="character" w:customStyle="1" w:styleId="7">
    <w:name w:val="Основной шрифт абзаца7"/>
  </w:style>
  <w:style w:type="character" w:customStyle="1" w:styleId="WW-WW8Num1ztrue71111111111111111111">
    <w:name w:val="WW-WW8Num1ztrue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211111111111111111111">
    <w:name w:val="WW-WW8Num1ztrue211111111111111111111"/>
  </w:style>
  <w:style w:type="character" w:customStyle="1" w:styleId="WW-WW8Num1ztrue311111111111111111111">
    <w:name w:val="WW-WW8Num1ztrue311111111111111111111"/>
  </w:style>
  <w:style w:type="character" w:customStyle="1" w:styleId="WW-WW8Num1ztrue411111111111111111111">
    <w:name w:val="WW-WW8Num1ztrue411111111111111111111"/>
  </w:style>
  <w:style w:type="character" w:customStyle="1" w:styleId="WW-WW8Num1ztrue511111111111111111111">
    <w:name w:val="WW-WW8Num1ztrue511111111111111111111"/>
  </w:style>
  <w:style w:type="character" w:customStyle="1" w:styleId="WW-WW8Num1ztrue611111111111111111111">
    <w:name w:val="WW-WW8Num1ztrue611111111111111111111"/>
  </w:style>
  <w:style w:type="character" w:customStyle="1" w:styleId="WW-WW8Num1ztrue711111111111111111111">
    <w:name w:val="WW-WW8Num1ztrue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2111111111111111111111">
    <w:name w:val="WW-WW8Num1ztrue2111111111111111111111"/>
  </w:style>
  <w:style w:type="character" w:customStyle="1" w:styleId="WW-WW8Num1ztrue3111111111111111111111">
    <w:name w:val="WW-WW8Num1ztrue3111111111111111111111"/>
  </w:style>
  <w:style w:type="character" w:customStyle="1" w:styleId="WW-WW8Num1ztrue4111111111111111111111">
    <w:name w:val="WW-WW8Num1ztrue4111111111111111111111"/>
  </w:style>
  <w:style w:type="character" w:customStyle="1" w:styleId="WW-WW8Num1ztrue5111111111111111111111">
    <w:name w:val="WW-WW8Num1ztrue5111111111111111111111"/>
  </w:style>
  <w:style w:type="character" w:customStyle="1" w:styleId="WW-WW8Num1ztrue6111111111111111111111">
    <w:name w:val="WW-WW8Num1ztrue6111111111111111111111"/>
  </w:style>
  <w:style w:type="character" w:customStyle="1" w:styleId="WW-WW8Num1ztrue7111111111111111111111">
    <w:name w:val="WW-WW8Num1ztrue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21111111111111111111111">
    <w:name w:val="WW-WW8Num1ztrue21111111111111111111111"/>
  </w:style>
  <w:style w:type="character" w:customStyle="1" w:styleId="WW-WW8Num1ztrue31111111111111111111111">
    <w:name w:val="WW-WW8Num1ztrue31111111111111111111111"/>
  </w:style>
  <w:style w:type="character" w:customStyle="1" w:styleId="WW-WW8Num1ztrue41111111111111111111111">
    <w:name w:val="WW-WW8Num1ztrue41111111111111111111111"/>
  </w:style>
  <w:style w:type="character" w:customStyle="1" w:styleId="WW-WW8Num1ztrue51111111111111111111111">
    <w:name w:val="WW-WW8Num1ztrue51111111111111111111111"/>
  </w:style>
  <w:style w:type="character" w:customStyle="1" w:styleId="WW-WW8Num1ztrue61111111111111111111111">
    <w:name w:val="WW-WW8Num1ztrue61111111111111111111111"/>
  </w:style>
  <w:style w:type="character" w:customStyle="1" w:styleId="WW-WW8Num1ztrue71111111111111111111111">
    <w:name w:val="WW-WW8Num1ztrue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1111111111111111111111">
    <w:name w:val="WW-WW8Num1ztrue211111111111111111111111"/>
  </w:style>
  <w:style w:type="character" w:customStyle="1" w:styleId="WW-WW8Num1ztrue311111111111111111111111">
    <w:name w:val="WW-WW8Num1ztrue311111111111111111111111"/>
  </w:style>
  <w:style w:type="character" w:customStyle="1" w:styleId="WW-WW8Num1ztrue411111111111111111111111">
    <w:name w:val="WW-WW8Num1ztrue411111111111111111111111"/>
  </w:style>
  <w:style w:type="character" w:customStyle="1" w:styleId="WW-WW8Num1ztrue511111111111111111111111">
    <w:name w:val="WW-WW8Num1ztrue511111111111111111111111"/>
  </w:style>
  <w:style w:type="character" w:customStyle="1" w:styleId="WW-WW8Num1ztrue611111111111111111111111">
    <w:name w:val="WW-WW8Num1ztrue611111111111111111111111"/>
  </w:style>
  <w:style w:type="character" w:customStyle="1" w:styleId="WW-WW8Num1ztrue711111111111111111111111">
    <w:name w:val="WW-WW8Num1ztrue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2111111111111111111111111">
    <w:name w:val="WW-WW8Num1ztrue2111111111111111111111111"/>
  </w:style>
  <w:style w:type="character" w:customStyle="1" w:styleId="WW-WW8Num1ztrue3111111111111111111111111">
    <w:name w:val="WW-WW8Num1ztrue3111111111111111111111111"/>
  </w:style>
  <w:style w:type="character" w:customStyle="1" w:styleId="WW-WW8Num1ztrue4111111111111111111111111">
    <w:name w:val="WW-WW8Num1ztrue4111111111111111111111111"/>
  </w:style>
  <w:style w:type="character" w:customStyle="1" w:styleId="WW-WW8Num1ztrue5111111111111111111111111">
    <w:name w:val="WW-WW8Num1ztrue5111111111111111111111111"/>
  </w:style>
  <w:style w:type="character" w:customStyle="1" w:styleId="WW-WW8Num1ztrue6111111111111111111111111">
    <w:name w:val="WW-WW8Num1ztrue6111111111111111111111111"/>
  </w:style>
  <w:style w:type="character" w:customStyle="1" w:styleId="WW-WW8Num2ztrue71111111111111111">
    <w:name w:val="WW-WW8Num2ztrue71111111111111111"/>
  </w:style>
  <w:style w:type="character" w:customStyle="1" w:styleId="WW-WW8Num2ztrue111111111111111111">
    <w:name w:val="WW-WW8Num2ztrue111111111111111111"/>
  </w:style>
  <w:style w:type="character" w:customStyle="1" w:styleId="WW-WW8Num2ztrue211111111111111111">
    <w:name w:val="WW-WW8Num2ztrue211111111111111111"/>
  </w:style>
  <w:style w:type="character" w:customStyle="1" w:styleId="WW-WW8Num2ztrue311111111111111111">
    <w:name w:val="WW-WW8Num2ztrue311111111111111111"/>
  </w:style>
  <w:style w:type="character" w:customStyle="1" w:styleId="WW-WW8Num2ztrue411111111111111111">
    <w:name w:val="WW-WW8Num2ztrue411111111111111111"/>
  </w:style>
  <w:style w:type="character" w:customStyle="1" w:styleId="WW-WW8Num2ztrue511111111111111111">
    <w:name w:val="WW-WW8Num2ztrue511111111111111111"/>
  </w:style>
  <w:style w:type="character" w:customStyle="1" w:styleId="WW-WW8Num2ztrue611111111111111111">
    <w:name w:val="WW-WW8Num2ztrue6111111111111111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WW8Num4zfalse">
    <w:name w:val="WW8Num4zfalse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6">
    <w:name w:val="Основной шрифт абзаца6"/>
  </w:style>
  <w:style w:type="character" w:customStyle="1" w:styleId="WW-WW8Num1ztrue7111111111111111111111111">
    <w:name w:val="WW-WW8Num1ztrue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21111111111111111111111111">
    <w:name w:val="WW-WW8Num1ztrue21111111111111111111111111"/>
  </w:style>
  <w:style w:type="character" w:customStyle="1" w:styleId="WW-WW8Num1ztrue31111111111111111111111111">
    <w:name w:val="WW-WW8Num1ztrue31111111111111111111111111"/>
  </w:style>
  <w:style w:type="character" w:customStyle="1" w:styleId="WW-WW8Num1ztrue41111111111111111111111111">
    <w:name w:val="WW-WW8Num1ztrue41111111111111111111111111"/>
  </w:style>
  <w:style w:type="character" w:customStyle="1" w:styleId="WW-WW8Num1ztrue51111111111111111111111111">
    <w:name w:val="WW-WW8Num1ztrue51111111111111111111111111"/>
  </w:style>
  <w:style w:type="character" w:customStyle="1" w:styleId="WW-WW8Num1ztrue61111111111111111111111111">
    <w:name w:val="WW-WW8Num1ztrue61111111111111111111111111"/>
  </w:style>
  <w:style w:type="character" w:customStyle="1" w:styleId="WW-WW8Num2ztrue711111111111111111">
    <w:name w:val="WW-WW8Num2ztrue711111111111111111"/>
  </w:style>
  <w:style w:type="character" w:customStyle="1" w:styleId="WW-WW8Num2ztrue1111111111111111111">
    <w:name w:val="WW-WW8Num2ztrue1111111111111111111"/>
  </w:style>
  <w:style w:type="character" w:customStyle="1" w:styleId="WW-WW8Num2ztrue2111111111111111111">
    <w:name w:val="WW-WW8Num2ztrue2111111111111111111"/>
  </w:style>
  <w:style w:type="character" w:customStyle="1" w:styleId="WW-WW8Num2ztrue3111111111111111111">
    <w:name w:val="WW-WW8Num2ztrue3111111111111111111"/>
  </w:style>
  <w:style w:type="character" w:customStyle="1" w:styleId="WW-WW8Num2ztrue4111111111111111111">
    <w:name w:val="WW-WW8Num2ztrue4111111111111111111"/>
  </w:style>
  <w:style w:type="character" w:customStyle="1" w:styleId="WW-WW8Num2ztrue5111111111111111111">
    <w:name w:val="WW-WW8Num2ztrue5111111111111111111"/>
  </w:style>
  <w:style w:type="character" w:customStyle="1" w:styleId="WW-WW8Num2ztrue6111111111111111111">
    <w:name w:val="WW-WW8Num2ztrue6111111111111111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WW-WW8Num4ztrue7">
    <w:name w:val="WW-WW8Num4ztrue7"/>
  </w:style>
  <w:style w:type="character" w:customStyle="1" w:styleId="WW-WW8Num4ztrue11">
    <w:name w:val="WW-WW8Num4ztrue11"/>
  </w:style>
  <w:style w:type="character" w:customStyle="1" w:styleId="WW-WW8Num4ztrue21">
    <w:name w:val="WW-WW8Num4ztrue21"/>
  </w:style>
  <w:style w:type="character" w:customStyle="1" w:styleId="WW-WW8Num4ztrue31">
    <w:name w:val="WW-WW8Num4ztrue31"/>
  </w:style>
  <w:style w:type="character" w:customStyle="1" w:styleId="WW-WW8Num4ztrue41">
    <w:name w:val="WW-WW8Num4ztrue41"/>
  </w:style>
  <w:style w:type="character" w:customStyle="1" w:styleId="WW-WW8Num4ztrue51">
    <w:name w:val="WW-WW8Num4ztrue51"/>
  </w:style>
  <w:style w:type="character" w:customStyle="1" w:styleId="WW-WW8Num4ztrue61">
    <w:name w:val="WW-WW8Num4ztrue61"/>
  </w:style>
  <w:style w:type="character" w:customStyle="1" w:styleId="5">
    <w:name w:val="Основной шрифт абзаца5"/>
  </w:style>
  <w:style w:type="character" w:customStyle="1" w:styleId="WW-WW8Num1ztrue71111111111111111111111111">
    <w:name w:val="WW-WW8Num1ztrue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211111111111111111111111111">
    <w:name w:val="WW-WW8Num1ztrue211111111111111111111111111"/>
  </w:style>
  <w:style w:type="character" w:customStyle="1" w:styleId="WW-WW8Num1ztrue311111111111111111111111111">
    <w:name w:val="WW-WW8Num1ztrue311111111111111111111111111"/>
  </w:style>
  <w:style w:type="character" w:customStyle="1" w:styleId="WW-WW8Num1ztrue411111111111111111111111111">
    <w:name w:val="WW-WW8Num1ztrue411111111111111111111111111"/>
  </w:style>
  <w:style w:type="character" w:customStyle="1" w:styleId="WW-WW8Num1ztrue511111111111111111111111111">
    <w:name w:val="WW-WW8Num1ztrue511111111111111111111111111"/>
  </w:style>
  <w:style w:type="character" w:customStyle="1" w:styleId="WW-WW8Num1ztrue611111111111111111111111111">
    <w:name w:val="WW-WW8Num1ztrue611111111111111111111111111"/>
  </w:style>
  <w:style w:type="character" w:customStyle="1" w:styleId="WW-WW8Num2ztrue7111111111111111111">
    <w:name w:val="WW-WW8Num2ztrue7111111111111111111"/>
  </w:style>
  <w:style w:type="character" w:customStyle="1" w:styleId="WW-WW8Num2ztrue11111111111111111111">
    <w:name w:val="WW-WW8Num2ztrue11111111111111111111"/>
  </w:style>
  <w:style w:type="character" w:customStyle="1" w:styleId="WW-WW8Num2ztrue21111111111111111111">
    <w:name w:val="WW-WW8Num2ztrue21111111111111111111"/>
  </w:style>
  <w:style w:type="character" w:customStyle="1" w:styleId="WW-WW8Num2ztrue31111111111111111111">
    <w:name w:val="WW-WW8Num2ztrue31111111111111111111"/>
  </w:style>
  <w:style w:type="character" w:customStyle="1" w:styleId="WW-WW8Num2ztrue41111111111111111111">
    <w:name w:val="WW-WW8Num2ztrue41111111111111111111"/>
  </w:style>
  <w:style w:type="character" w:customStyle="1" w:styleId="WW-WW8Num2ztrue51111111111111111111">
    <w:name w:val="WW-WW8Num2ztrue51111111111111111111"/>
  </w:style>
  <w:style w:type="character" w:customStyle="1" w:styleId="WW-WW8Num2ztrue61111111111111111111">
    <w:name w:val="WW-WW8Num2ztrue6111111111111111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WW-WW8Num1ztrue711111111111111111111111111">
    <w:name w:val="WW-WW8Num1ztrue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2111111111111111111111111111">
    <w:name w:val="WW-WW8Num1ztrue2111111111111111111111111111"/>
  </w:style>
  <w:style w:type="character" w:customStyle="1" w:styleId="WW-WW8Num1ztrue3111111111111111111111111111">
    <w:name w:val="WW-WW8Num1ztrue3111111111111111111111111111"/>
  </w:style>
  <w:style w:type="character" w:customStyle="1" w:styleId="WW-WW8Num1ztrue4111111111111111111111111111">
    <w:name w:val="WW-WW8Num1ztrue4111111111111111111111111111"/>
  </w:style>
  <w:style w:type="character" w:customStyle="1" w:styleId="WW-WW8Num1ztrue5111111111111111111111111111">
    <w:name w:val="WW-WW8Num1ztrue5111111111111111111111111111"/>
  </w:style>
  <w:style w:type="character" w:customStyle="1" w:styleId="WW-WW8Num1ztrue6111111111111111111111111111">
    <w:name w:val="WW-WW8Num1ztrue6111111111111111111111111111"/>
  </w:style>
  <w:style w:type="character" w:customStyle="1" w:styleId="WW-WW8Num2ztrue71111111111111111111">
    <w:name w:val="WW-WW8Num2ztrue71111111111111111111"/>
  </w:style>
  <w:style w:type="character" w:customStyle="1" w:styleId="WW-WW8Num2ztrue111111111111111111111">
    <w:name w:val="WW-WW8Num2ztrue111111111111111111111"/>
  </w:style>
  <w:style w:type="character" w:customStyle="1" w:styleId="WW-WW8Num2ztrue211111111111111111111">
    <w:name w:val="WW-WW8Num2ztrue211111111111111111111"/>
  </w:style>
  <w:style w:type="character" w:customStyle="1" w:styleId="WW-WW8Num2ztrue311111111111111111111">
    <w:name w:val="WW-WW8Num2ztrue311111111111111111111"/>
  </w:style>
  <w:style w:type="character" w:customStyle="1" w:styleId="WW-WW8Num2ztrue411111111111111111111">
    <w:name w:val="WW-WW8Num2ztrue411111111111111111111"/>
  </w:style>
  <w:style w:type="character" w:customStyle="1" w:styleId="WW-WW8Num2ztrue511111111111111111111">
    <w:name w:val="WW-WW8Num2ztrue511111111111111111111"/>
  </w:style>
  <w:style w:type="character" w:customStyle="1" w:styleId="WW-WW8Num2ztrue611111111111111111111">
    <w:name w:val="WW-WW8Num2ztrue6111111111111111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WW-WW8Num4ztrue71">
    <w:name w:val="WW-WW8Num4ztrue71"/>
  </w:style>
  <w:style w:type="character" w:customStyle="1" w:styleId="WW-WW8Num4ztrue111">
    <w:name w:val="WW-WW8Num4ztrue111"/>
  </w:style>
  <w:style w:type="character" w:customStyle="1" w:styleId="WW-WW8Num4ztrue211">
    <w:name w:val="WW-WW8Num4ztrue211"/>
  </w:style>
  <w:style w:type="character" w:customStyle="1" w:styleId="WW-WW8Num4ztrue311">
    <w:name w:val="WW-WW8Num4ztrue311"/>
  </w:style>
  <w:style w:type="character" w:customStyle="1" w:styleId="WW-WW8Num4ztrue411">
    <w:name w:val="WW-WW8Num4ztrue411"/>
  </w:style>
  <w:style w:type="character" w:customStyle="1" w:styleId="WW-WW8Num4ztrue511">
    <w:name w:val="WW-WW8Num4ztrue511"/>
  </w:style>
  <w:style w:type="character" w:customStyle="1" w:styleId="WW-WW8Num4ztrue611">
    <w:name w:val="WW-WW8Num4ztrue611"/>
  </w:style>
  <w:style w:type="character" w:customStyle="1" w:styleId="WW8Num5z0">
    <w:name w:val="WW8Num5z0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40">
    <w:name w:val="Основной шрифт абзаца4"/>
  </w:style>
  <w:style w:type="character" w:customStyle="1" w:styleId="WW-WW8Num1ztrue7111111111111111111111111111">
    <w:name w:val="WW-WW8Num1ztrue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21111111111111111111111111111">
    <w:name w:val="WW-WW8Num1ztrue21111111111111111111111111111"/>
  </w:style>
  <w:style w:type="character" w:customStyle="1" w:styleId="WW-WW8Num1ztrue31111111111111111111111111111">
    <w:name w:val="WW-WW8Num1ztrue31111111111111111111111111111"/>
  </w:style>
  <w:style w:type="character" w:customStyle="1" w:styleId="WW-WW8Num1ztrue41111111111111111111111111111">
    <w:name w:val="WW-WW8Num1ztrue41111111111111111111111111111"/>
  </w:style>
  <w:style w:type="character" w:customStyle="1" w:styleId="WW-WW8Num1ztrue51111111111111111111111111111">
    <w:name w:val="WW-WW8Num1ztrue51111111111111111111111111111"/>
  </w:style>
  <w:style w:type="character" w:customStyle="1" w:styleId="WW-WW8Num1ztrue61111111111111111111111111111">
    <w:name w:val="WW-WW8Num1ztrue61111111111111111111111111111"/>
  </w:style>
  <w:style w:type="character" w:customStyle="1" w:styleId="WW-WW8Num2ztrue711111111111111111111">
    <w:name w:val="WW-WW8Num2ztrue711111111111111111111"/>
  </w:style>
  <w:style w:type="character" w:customStyle="1" w:styleId="WW-WW8Num2ztrue1111111111111111111111">
    <w:name w:val="WW-WW8Num2ztrue1111111111111111111111"/>
  </w:style>
  <w:style w:type="character" w:customStyle="1" w:styleId="WW-WW8Num2ztrue2111111111111111111111">
    <w:name w:val="WW-WW8Num2ztrue2111111111111111111111"/>
  </w:style>
  <w:style w:type="character" w:customStyle="1" w:styleId="WW-WW8Num2ztrue3111111111111111111111">
    <w:name w:val="WW-WW8Num2ztrue3111111111111111111111"/>
  </w:style>
  <w:style w:type="character" w:customStyle="1" w:styleId="WW-WW8Num2ztrue4111111111111111111111">
    <w:name w:val="WW-WW8Num2ztrue4111111111111111111111"/>
  </w:style>
  <w:style w:type="character" w:customStyle="1" w:styleId="WW-WW8Num2ztrue5111111111111111111111">
    <w:name w:val="WW-WW8Num2ztrue5111111111111111111111"/>
  </w:style>
  <w:style w:type="character" w:customStyle="1" w:styleId="WW-WW8Num2ztrue6111111111111111111111">
    <w:name w:val="WW-WW8Num2ztrue6111111111111111111111"/>
  </w:style>
  <w:style w:type="character" w:customStyle="1" w:styleId="WW8Num3zfalse">
    <w:name w:val="WW8Num3zfalse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4">
    <w:name w:val="Основной шрифт абзаца1"/>
  </w:style>
  <w:style w:type="character" w:customStyle="1" w:styleId="FontStyle30">
    <w:name w:val="Font Style30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Pr>
      <w:color w:val="0000FF"/>
      <w:u w:val="single"/>
    </w:rPr>
  </w:style>
  <w:style w:type="character" w:customStyle="1" w:styleId="21">
    <w:name w:val="Основной текст 2 Знак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Pr>
      <w:rFonts w:ascii="Courier New" w:hAnsi="Courier New" w:cs="Courier New"/>
      <w:lang w:val="x-none" w:bidi="ar-SA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</w:style>
  <w:style w:type="character" w:customStyle="1" w:styleId="WW--">
    <w:name w:val="WW-Интернет-ссылка"/>
    <w:rPr>
      <w:color w:val="000080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eop">
    <w:name w:val="eop"/>
    <w:basedOn w:val="14"/>
  </w:style>
  <w:style w:type="character" w:customStyle="1" w:styleId="normaltextrun">
    <w:name w:val="normaltextrun"/>
    <w:basedOn w:val="14"/>
  </w:style>
  <w:style w:type="character" w:customStyle="1" w:styleId="contextualspellingandgrammarerror">
    <w:name w:val="contextualspellingandgrammarerror"/>
    <w:basedOn w:val="14"/>
  </w:style>
  <w:style w:type="character" w:customStyle="1" w:styleId="spellingerror">
    <w:name w:val="spellingerror"/>
    <w:basedOn w:val="11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yle5">
    <w:name w:val="Style5"/>
    <w:basedOn w:val="a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a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b">
    <w:name w:val="1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c">
    <w:name w:val="Абзац списка1"/>
    <w:basedOn w:val="Standard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pPr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C876-B1AD-4A13-8F81-AB39BFE9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ОБРАЗОВАНИЯ</vt:lpstr>
    </vt:vector>
  </TitlesOfParts>
  <Company/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ОБРАЗОВАНИЯ</dc:title>
  <dc:creator>User</dc:creator>
  <cp:lastModifiedBy>admin</cp:lastModifiedBy>
  <cp:revision>43</cp:revision>
  <cp:lastPrinted>2026-01-29T09:48:00Z</cp:lastPrinted>
  <dcterms:created xsi:type="dcterms:W3CDTF">2024-05-23T04:57:00Z</dcterms:created>
  <dcterms:modified xsi:type="dcterms:W3CDTF">2026-01-29T09:50:00Z</dcterms:modified>
</cp:coreProperties>
</file>