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B5" w:rsidRPr="00AE3F63" w:rsidRDefault="00CB55B5" w:rsidP="00CB55B5">
      <w:pPr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  <w:t>АДМИНИСТРАЦИЯ ПОСЕЛЕНИЯ</w:t>
      </w:r>
    </w:p>
    <w:p w:rsidR="00CB55B5" w:rsidRPr="00AE3F63" w:rsidRDefault="00CB55B5" w:rsidP="00CB55B5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  <w:t>МУНИЦИПАЛЬНОГО ОБРАЗОВАНИЯ</w:t>
      </w:r>
    </w:p>
    <w:p w:rsidR="00CB55B5" w:rsidRPr="00AE3F63" w:rsidRDefault="00CB55B5" w:rsidP="00CB55B5">
      <w:pPr>
        <w:shd w:val="clear" w:color="auto" w:fill="FFFFFF"/>
        <w:tabs>
          <w:tab w:val="left" w:pos="0"/>
          <w:tab w:val="left" w:leader="underscore" w:pos="2083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  <w:t>«МУЛЛОВСКОЕ ГОРОДСКОЕ ПОСЕЛЕНИЕ»</w:t>
      </w:r>
    </w:p>
    <w:p w:rsidR="00CB55B5" w:rsidRPr="00AE3F63" w:rsidRDefault="00CB55B5" w:rsidP="00CB55B5">
      <w:pPr>
        <w:shd w:val="clear" w:color="auto" w:fill="FFFFFF"/>
        <w:tabs>
          <w:tab w:val="left" w:pos="0"/>
          <w:tab w:val="left" w:leader="underscore" w:pos="2083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  <w:t>МЕЛЕКЕССКОГО РАЙОНА УЛЬЯНОВСКОЙ ОБЛАСТИ</w:t>
      </w:r>
    </w:p>
    <w:p w:rsidR="00CB55B5" w:rsidRPr="00AE3F63" w:rsidRDefault="00CB55B5" w:rsidP="00CB55B5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ar-SA"/>
        </w:rPr>
      </w:pPr>
    </w:p>
    <w:p w:rsidR="00CB55B5" w:rsidRPr="00AE3F63" w:rsidRDefault="00CB55B5" w:rsidP="00CB55B5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</w:pPr>
      <w:proofErr w:type="gramStart"/>
      <w:r w:rsidRPr="00AE3F63"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  <w:t>П</w:t>
      </w:r>
      <w:proofErr w:type="gramEnd"/>
      <w:r w:rsidRPr="00AE3F63"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  <w:t xml:space="preserve"> О С Т А Н О В Л Е Н И Е</w:t>
      </w:r>
    </w:p>
    <w:p w:rsidR="00CB55B5" w:rsidRPr="00AE3F63" w:rsidRDefault="00CB55B5" w:rsidP="00CB55B5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</w:pPr>
    </w:p>
    <w:p w:rsidR="00CB55B5" w:rsidRPr="00AE3F63" w:rsidRDefault="00CB55B5" w:rsidP="00CB55B5">
      <w:pPr>
        <w:shd w:val="clear" w:color="auto" w:fill="FFFFFF"/>
        <w:tabs>
          <w:tab w:val="left" w:pos="0"/>
          <w:tab w:val="left" w:pos="7560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CB55B5">
        <w:rPr>
          <w:rFonts w:ascii="PT Astra Serif" w:eastAsia="Times New Roman" w:hAnsi="PT Astra Serif" w:cs="Times New Roman"/>
          <w:sz w:val="28"/>
          <w:szCs w:val="28"/>
          <w:lang w:eastAsia="ar-SA"/>
        </w:rPr>
        <w:t>29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июля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                    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№</w:t>
      </w:r>
      <w:r w:rsidR="00E6396B">
        <w:rPr>
          <w:rFonts w:ascii="PT Astra Serif" w:eastAsia="Times New Roman" w:hAnsi="PT Astra Serif" w:cs="Times New Roman"/>
          <w:sz w:val="28"/>
          <w:szCs w:val="28"/>
          <w:lang w:eastAsia="ar-SA"/>
        </w:rPr>
        <w:t>102</w:t>
      </w:r>
    </w:p>
    <w:p w:rsidR="00CB55B5" w:rsidRPr="00AE3F63" w:rsidRDefault="00CB55B5" w:rsidP="00CB55B5">
      <w:pPr>
        <w:shd w:val="clear" w:color="auto" w:fill="FFFFFF"/>
        <w:tabs>
          <w:tab w:val="left" w:pos="0"/>
          <w:tab w:val="left" w:pos="7560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экз.№1                        </w:t>
      </w:r>
    </w:p>
    <w:p w:rsidR="00CB55B5" w:rsidRPr="00AE3F63" w:rsidRDefault="00CB55B5" w:rsidP="00CB55B5">
      <w:pPr>
        <w:shd w:val="clear" w:color="auto" w:fill="FFFFFF"/>
        <w:tabs>
          <w:tab w:val="left" w:pos="0"/>
          <w:tab w:val="left" w:pos="6461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proofErr w:type="spellStart"/>
      <w:r w:rsidRPr="00AE3F63">
        <w:rPr>
          <w:rFonts w:ascii="PT Astra Serif" w:eastAsia="Times New Roman" w:hAnsi="PT Astra Serif" w:cs="Times New Roman"/>
          <w:sz w:val="24"/>
          <w:szCs w:val="24"/>
          <w:lang w:eastAsia="ar-SA"/>
        </w:rPr>
        <w:t>р.п</w:t>
      </w:r>
      <w:proofErr w:type="spellEnd"/>
      <w:r w:rsidRPr="00AE3F63">
        <w:rPr>
          <w:rFonts w:ascii="PT Astra Serif" w:eastAsia="Times New Roman" w:hAnsi="PT Astra Serif" w:cs="Times New Roman"/>
          <w:sz w:val="24"/>
          <w:szCs w:val="24"/>
          <w:lang w:eastAsia="ar-SA"/>
        </w:rPr>
        <w:t>. Мулловка</w:t>
      </w:r>
    </w:p>
    <w:p w:rsidR="00CB55B5" w:rsidRPr="00AE3F63" w:rsidRDefault="00CB55B5" w:rsidP="00CB55B5">
      <w:pPr>
        <w:shd w:val="clear" w:color="auto" w:fill="FFFFFF"/>
        <w:tabs>
          <w:tab w:val="left" w:pos="0"/>
          <w:tab w:val="left" w:pos="6461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CB55B5" w:rsidRPr="000A33C0" w:rsidRDefault="00CB55B5" w:rsidP="00CB55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3F63">
        <w:rPr>
          <w:rFonts w:ascii="PT Astra Serif" w:hAnsi="PT Astra Serif"/>
          <w:b/>
          <w:sz w:val="28"/>
          <w:szCs w:val="28"/>
        </w:rPr>
        <w:t>«Об утверждении отчёта об исполнении бюджета муниципального образования «</w:t>
      </w:r>
      <w:proofErr w:type="spellStart"/>
      <w:r w:rsidRPr="00AE3F63">
        <w:rPr>
          <w:rFonts w:ascii="PT Astra Serif" w:hAnsi="PT Astra Serif"/>
          <w:b/>
          <w:sz w:val="28"/>
          <w:szCs w:val="28"/>
        </w:rPr>
        <w:t>Мулловское</w:t>
      </w:r>
      <w:proofErr w:type="spellEnd"/>
      <w:r w:rsidRPr="00AE3F63">
        <w:rPr>
          <w:rFonts w:ascii="PT Astra Serif" w:hAnsi="PT Astra Serif"/>
          <w:b/>
          <w:sz w:val="28"/>
          <w:szCs w:val="28"/>
        </w:rPr>
        <w:t xml:space="preserve"> городское поселение»  </w:t>
      </w:r>
      <w:proofErr w:type="spellStart"/>
      <w:r w:rsidRPr="00AE3F63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AE3F63">
        <w:rPr>
          <w:rFonts w:ascii="PT Astra Serif" w:hAnsi="PT Astra Serif"/>
          <w:b/>
          <w:sz w:val="28"/>
          <w:szCs w:val="28"/>
        </w:rPr>
        <w:t xml:space="preserve"> района Ульяновской области за </w:t>
      </w:r>
      <w:r>
        <w:rPr>
          <w:rFonts w:ascii="PT Astra Serif" w:hAnsi="PT Astra Serif"/>
          <w:b/>
          <w:sz w:val="28"/>
          <w:szCs w:val="28"/>
        </w:rPr>
        <w:t>первое полугодие</w:t>
      </w:r>
      <w:r w:rsidRPr="00AE3F63">
        <w:rPr>
          <w:rFonts w:ascii="PT Astra Serif" w:hAnsi="PT Astra Serif"/>
          <w:b/>
          <w:sz w:val="28"/>
          <w:szCs w:val="28"/>
        </w:rPr>
        <w:t xml:space="preserve"> 202</w:t>
      </w:r>
      <w:r>
        <w:rPr>
          <w:rFonts w:ascii="PT Astra Serif" w:hAnsi="PT Astra Serif"/>
          <w:b/>
          <w:sz w:val="28"/>
          <w:szCs w:val="28"/>
        </w:rPr>
        <w:t>5</w:t>
      </w:r>
      <w:r w:rsidRPr="00AE3F63">
        <w:rPr>
          <w:rFonts w:ascii="PT Astra Serif" w:hAnsi="PT Astra Serif"/>
          <w:b/>
          <w:sz w:val="28"/>
          <w:szCs w:val="28"/>
        </w:rPr>
        <w:t xml:space="preserve"> года»</w:t>
      </w:r>
    </w:p>
    <w:p w:rsidR="00CB55B5" w:rsidRPr="00AE3F63" w:rsidRDefault="00CB55B5" w:rsidP="00CB55B5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CB55B5" w:rsidRPr="00AE3F63" w:rsidRDefault="00CB55B5" w:rsidP="00CB55B5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В соответствии с пунктом 5 статьи 264.2 Бюджетного кодекса Российской Федерации </w:t>
      </w:r>
      <w:proofErr w:type="gram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п</w:t>
      </w:r>
      <w:proofErr w:type="gram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AE3F63"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  <w:t>о с т а н о в л я е т:</w:t>
      </w:r>
    </w:p>
    <w:p w:rsidR="00CB55B5" w:rsidRPr="00AE3F63" w:rsidRDefault="00CB55B5" w:rsidP="00CB55B5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1. </w:t>
      </w:r>
      <w:proofErr w:type="gram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Утвердить отчёт «Об исполнении бюджета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</w:t>
      </w:r>
      <w:r w:rsidRPr="00CB55B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области за </w:t>
      </w:r>
      <w:r w:rsidRPr="00CB55B5">
        <w:rPr>
          <w:rFonts w:ascii="PT Astra Serif" w:hAnsi="PT Astra Serif"/>
          <w:sz w:val="28"/>
          <w:szCs w:val="28"/>
        </w:rPr>
        <w:t xml:space="preserve">первое полугодие </w:t>
      </w:r>
      <w:r w:rsidRPr="00CB55B5">
        <w:rPr>
          <w:rFonts w:ascii="PT Astra Serif" w:eastAsia="Times New Roman" w:hAnsi="PT Astra Serif" w:cs="Times New Roman"/>
          <w:sz w:val="28"/>
          <w:szCs w:val="28"/>
          <w:lang w:eastAsia="ar-SA"/>
        </w:rPr>
        <w:t>2025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по доходам в сумме </w:t>
      </w:r>
      <w:r w:rsidRPr="00CB55B5">
        <w:rPr>
          <w:rFonts w:ascii="PT Astra Serif" w:hAnsi="PT Astra Serif" w:cs="Arial"/>
          <w:sz w:val="28"/>
          <w:szCs w:val="28"/>
        </w:rPr>
        <w:t>9084,40544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рублей, по расходам в сумме </w:t>
      </w:r>
      <w:r w:rsidRPr="00CB55B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9000,61791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тыс. рублей, с превышением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доходов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над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расходами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про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фицит </w:t>
      </w:r>
      <w:r w:rsidRPr="00206C03">
        <w:rPr>
          <w:rFonts w:ascii="PT Astra Serif" w:eastAsia="Times New Roman" w:hAnsi="PT Astra Serif" w:cs="Times New Roman"/>
          <w:sz w:val="28"/>
          <w:szCs w:val="28"/>
          <w:lang w:eastAsia="ar-SA"/>
        </w:rPr>
        <w:t>бюджета муниципального образования «</w:t>
      </w:r>
      <w:proofErr w:type="spellStart"/>
      <w:r w:rsidRPr="00206C0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206C0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поселение») в сумме </w:t>
      </w:r>
      <w:r w:rsidR="00206C03" w:rsidRPr="00206C03">
        <w:rPr>
          <w:rFonts w:ascii="PT Astra Serif" w:eastAsia="Times New Roman" w:hAnsi="PT Astra Serif" w:cs="Calibri"/>
          <w:color w:val="000000"/>
          <w:sz w:val="28"/>
          <w:szCs w:val="28"/>
          <w:lang w:eastAsia="ru-RU"/>
        </w:rPr>
        <w:t xml:space="preserve">83,78753 </w:t>
      </w:r>
      <w:r w:rsidRPr="00206C03">
        <w:rPr>
          <w:rFonts w:ascii="PT Astra Serif" w:eastAsia="Times New Roman" w:hAnsi="PT Astra Serif" w:cs="Times New Roman"/>
          <w:sz w:val="28"/>
          <w:szCs w:val="28"/>
          <w:lang w:eastAsia="ar-SA"/>
        </w:rPr>
        <w:t>тыс.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рублей с показателями:</w:t>
      </w:r>
      <w:proofErr w:type="gramEnd"/>
    </w:p>
    <w:p w:rsidR="00CB55B5" w:rsidRPr="00AE3F63" w:rsidRDefault="00CB55B5" w:rsidP="00CB55B5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1.1.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Доходы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 кодам видов,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, 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;</w:t>
      </w:r>
    </w:p>
    <w:p w:rsidR="00CB55B5" w:rsidRPr="00AE3F63" w:rsidRDefault="00CB55B5" w:rsidP="00CB55B5">
      <w:pPr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1.2.</w:t>
      </w:r>
      <w:r w:rsidRPr="00C14433"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Распределение бюджетных ассигнований бюджета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льяновской области по разделам,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подразделам, целевым статьям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(муниципальным программам и непрограммным целевым направлениям деятельности)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, группам видов расходов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расходов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года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,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2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Pr="00AE3F63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CB55B5" w:rsidRPr="00AE3F63" w:rsidRDefault="00CB55B5" w:rsidP="00CB55B5">
      <w:pPr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1.3.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Расходы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по ведомственной структуре  расходов бюджета 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года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3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Pr="00AE3F63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CB55B5" w:rsidRPr="00AE3F63" w:rsidRDefault="00CB55B5" w:rsidP="00CB55B5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1.4.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внутреннего финансирования дефицита бюджета муниципального образования «</w:t>
      </w:r>
      <w:proofErr w:type="spellStart"/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года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(приложение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);</w:t>
      </w:r>
    </w:p>
    <w:p w:rsidR="00CB55B5" w:rsidRPr="00B479C7" w:rsidRDefault="00CB55B5" w:rsidP="00CB55B5">
      <w:pPr>
        <w:suppressAutoHyphens/>
        <w:spacing w:after="0" w:line="240" w:lineRule="auto"/>
        <w:ind w:firstLine="709"/>
        <w:jc w:val="both"/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1.5.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П</w:t>
      </w:r>
      <w:r w:rsidRPr="00AE3F63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еречень муниципальных программ, финансируемых из бюджета поселения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года</w:t>
      </w:r>
      <w:r w:rsidRPr="00AE3F63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>настоящему постановлению</w:t>
      </w: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;</w:t>
      </w:r>
    </w:p>
    <w:p w:rsidR="00CB55B5" w:rsidRPr="00B479C7" w:rsidRDefault="00CB55B5" w:rsidP="00CB55B5">
      <w:pPr>
        <w:suppressAutoHyphens/>
        <w:spacing w:after="0" w:line="240" w:lineRule="auto"/>
        <w:ind w:firstLine="709"/>
        <w:jc w:val="both"/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</w:pP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1.6. </w:t>
      </w:r>
      <w:r w:rsidRPr="00B479C7">
        <w:rPr>
          <w:rFonts w:ascii="PT Astra Serif" w:hAnsi="PT Astra Serif"/>
          <w:sz w:val="28"/>
          <w:szCs w:val="28"/>
        </w:rPr>
        <w:t xml:space="preserve">Перечень субсидий, предоставляемых бюджетным учреждениям на цели, не связанные с возмещением нормативных затрат на оказание муниципальных услуг (выполнение работ) 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года</w:t>
      </w: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 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6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постановлению</w:t>
      </w: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.</w:t>
      </w:r>
    </w:p>
    <w:p w:rsidR="00CB55B5" w:rsidRPr="00AE3F63" w:rsidRDefault="00CB55B5" w:rsidP="00CB55B5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2. Направить отчёт об исполнении бюджета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года в Совет депутатов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области. </w:t>
      </w:r>
    </w:p>
    <w:p w:rsidR="00CB55B5" w:rsidRPr="00AE3F63" w:rsidRDefault="00CB55B5" w:rsidP="00CB55B5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3. Направить отчёт об исполнении бюджета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</w:t>
      </w:r>
      <w:r w:rsidRPr="00CB55B5">
        <w:rPr>
          <w:rFonts w:ascii="PT Astra Serif" w:hAnsi="PT Astra Serif"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года в Контрольно-счётную палату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 Ульяновской области для сведения. </w:t>
      </w:r>
    </w:p>
    <w:p w:rsidR="00CB55B5" w:rsidRPr="00AE3F63" w:rsidRDefault="00CB55B5" w:rsidP="00CB55B5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4. Настоящее постановление вступает в силу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 дня его официального  обнародования и подлежит размещению на официальном сайте в сети «Интернет».</w:t>
      </w:r>
    </w:p>
    <w:p w:rsidR="00CB55B5" w:rsidRPr="00AE3F63" w:rsidRDefault="00CB55B5" w:rsidP="00CB55B5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5. </w:t>
      </w:r>
      <w:proofErr w:type="gram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исполнением настоящего постановления возложить на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н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ачальника отдела финансов администрации поселения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Г.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Р.Туктарову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</w:p>
    <w:p w:rsidR="00CB55B5" w:rsidRPr="00AE3F63" w:rsidRDefault="00CB55B5" w:rsidP="00CB55B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Default="00CB55B5" w:rsidP="00CB55B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Default="00CB55B5" w:rsidP="00CB55B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Default="00CB55B5" w:rsidP="00CB55B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Default="00CB55B5" w:rsidP="00CB55B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Pr="00AE3F63" w:rsidRDefault="00CB55B5" w:rsidP="00CB55B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Pr="00AE3F63" w:rsidRDefault="00CB55B5" w:rsidP="00CB55B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Pr="00AE3F63" w:rsidRDefault="00CB55B5" w:rsidP="00CB55B5">
      <w:pPr>
        <w:tabs>
          <w:tab w:val="left" w:pos="3630"/>
        </w:tabs>
        <w:rPr>
          <w:rFonts w:ascii="PT Astra Serif" w:hAnsi="PT Astra Serif"/>
          <w:sz w:val="28"/>
        </w:rPr>
      </w:pPr>
      <w:r w:rsidRPr="00AE3F63">
        <w:rPr>
          <w:rFonts w:ascii="PT Astra Serif" w:hAnsi="PT Astra Serif"/>
          <w:sz w:val="28"/>
        </w:rPr>
        <w:t xml:space="preserve">Глава администрации                                                           </w:t>
      </w:r>
      <w:proofErr w:type="spellStart"/>
      <w:r>
        <w:rPr>
          <w:rFonts w:ascii="PT Astra Serif" w:hAnsi="PT Astra Serif"/>
          <w:sz w:val="28"/>
        </w:rPr>
        <w:t>Г.К.Незаметдинова</w:t>
      </w:r>
      <w:proofErr w:type="spellEnd"/>
    </w:p>
    <w:p w:rsidR="00CB55B5" w:rsidRPr="00AE3F63" w:rsidRDefault="00CB55B5" w:rsidP="00CB55B5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Default="00CB55B5" w:rsidP="00CB55B5">
      <w:pPr>
        <w:rPr>
          <w:rFonts w:ascii="PT Astra Serif" w:hAnsi="PT Astra Serif"/>
        </w:rPr>
      </w:pPr>
    </w:p>
    <w:p w:rsidR="00CB55B5" w:rsidRDefault="00CB55B5" w:rsidP="00CB55B5">
      <w:pPr>
        <w:rPr>
          <w:rFonts w:ascii="PT Astra Serif" w:hAnsi="PT Astra Serif"/>
        </w:rPr>
      </w:pPr>
    </w:p>
    <w:p w:rsidR="00CB55B5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B55B5" w:rsidRPr="00AE3F63" w:rsidTr="00CB55B5">
        <w:tc>
          <w:tcPr>
            <w:tcW w:w="4360" w:type="dxa"/>
          </w:tcPr>
          <w:p w:rsidR="00CB55B5" w:rsidRPr="00AE3F63" w:rsidRDefault="00CB55B5" w:rsidP="00CB55B5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№1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CB55B5" w:rsidRPr="00AE3F63" w:rsidRDefault="00CB55B5" w:rsidP="00E6396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29.07. 2025 г.№</w:t>
            </w:r>
            <w:r w:rsidR="00E6396B">
              <w:rPr>
                <w:rFonts w:ascii="PT Astra Serif" w:hAnsi="PT Astra Serif"/>
              </w:rPr>
              <w:t>102</w:t>
            </w:r>
          </w:p>
        </w:tc>
      </w:tr>
    </w:tbl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AE3F63" w:rsidRDefault="00CB55B5" w:rsidP="00CB55B5">
      <w:pPr>
        <w:rPr>
          <w:rFonts w:ascii="PT Astra Serif" w:hAnsi="PT Astra Serif"/>
        </w:rPr>
      </w:pPr>
    </w:p>
    <w:p w:rsidR="00CB55B5" w:rsidRPr="00734495" w:rsidRDefault="00CB55B5" w:rsidP="00CB55B5">
      <w:pPr>
        <w:suppressAutoHyphens/>
        <w:spacing w:after="0" w:line="240" w:lineRule="auto"/>
        <w:jc w:val="center"/>
        <w:rPr>
          <w:rFonts w:ascii="PT Astra Serif" w:eastAsia="Times New Roman" w:hAnsi="PT Astra Serif" w:cs="Kartika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тов Российской Федерации </w:t>
      </w:r>
      <w:r w:rsidRPr="00E6396B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за </w:t>
      </w:r>
      <w:r w:rsidR="00E6396B" w:rsidRPr="00E6396B">
        <w:rPr>
          <w:rFonts w:ascii="PT Astra Serif" w:hAnsi="PT Astra Serif"/>
          <w:b/>
          <w:sz w:val="28"/>
          <w:szCs w:val="28"/>
        </w:rPr>
        <w:t>первое полугодие</w:t>
      </w:r>
      <w:r w:rsidRPr="00734495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 </w:t>
      </w:r>
      <w:r w:rsidRPr="00734495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года</w:t>
      </w:r>
    </w:p>
    <w:p w:rsidR="00CB55B5" w:rsidRPr="00AE3F63" w:rsidRDefault="00CB55B5" w:rsidP="00CB55B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proofErr w:type="spellStart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тыс</w:t>
      </w:r>
      <w:proofErr w:type="gramStart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.р</w:t>
      </w:r>
      <w:proofErr w:type="gramEnd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уб</w:t>
      </w:r>
      <w:proofErr w:type="spellEnd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.</w:t>
      </w: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2567"/>
        <w:gridCol w:w="3529"/>
        <w:gridCol w:w="1559"/>
        <w:gridCol w:w="1418"/>
        <w:gridCol w:w="992"/>
      </w:tblGrid>
      <w:tr w:rsidR="00E6396B" w:rsidRPr="00E6396B" w:rsidTr="00E6396B">
        <w:trPr>
          <w:trHeight w:val="9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выпо</w:t>
            </w:r>
            <w:proofErr w:type="gramStart"/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нения</w:t>
            </w:r>
          </w:p>
        </w:tc>
      </w:tr>
      <w:tr w:rsidR="00E6396B" w:rsidRPr="00E6396B" w:rsidTr="00E6396B">
        <w:trPr>
          <w:trHeight w:val="5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17244,53200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7161,80833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41,5</w:t>
            </w:r>
          </w:p>
        </w:tc>
      </w:tr>
      <w:tr w:rsidR="00E6396B" w:rsidRPr="00E6396B" w:rsidTr="00E6396B">
        <w:trPr>
          <w:trHeight w:val="5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2895,28615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39,1</w:t>
            </w:r>
          </w:p>
        </w:tc>
      </w:tr>
      <w:tr w:rsidR="00E6396B" w:rsidRPr="00E6396B" w:rsidTr="00E6396B">
        <w:trPr>
          <w:trHeight w:val="5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2895,28615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39,1</w:t>
            </w:r>
          </w:p>
        </w:tc>
      </w:tr>
      <w:tr w:rsidR="00E6396B" w:rsidRPr="00E6396B" w:rsidTr="00E6396B">
        <w:trPr>
          <w:trHeight w:val="466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7 398,00000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2 862,61383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38,7</w:t>
            </w:r>
          </w:p>
        </w:tc>
      </w:tr>
      <w:tr w:rsidR="00E6396B" w:rsidRPr="00E6396B" w:rsidTr="00E6396B">
        <w:trPr>
          <w:trHeight w:val="520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1 01 02010 01 3000 110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 организации, полученных физическим лицом, не 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являющимся налоговым резидентом Российской 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Федерации, в виде дивидендов (суммы денежных 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взысканий (штрафов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2,75595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2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1 01 02030 01 1000 110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периоды до 1 января 2025 года, а также в части суммы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налога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 (сумма платежа (перерасчеты, недоимка и задолженность по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соответствующему платежу, в том числе по отмененному)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28,21447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0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1 01 02030 01 3000 110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0,39975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20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3,88620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194,3</w:t>
            </w:r>
          </w:p>
        </w:tc>
      </w:tr>
      <w:tr w:rsidR="00E6396B" w:rsidRPr="00E6396B" w:rsidTr="00E6396B">
        <w:trPr>
          <w:trHeight w:val="32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тысяч рублей за налоговые периоды после 1 января 2025 года) (сумма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-2,58405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3853,20000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1654,39233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42,9</w:t>
            </w:r>
          </w:p>
        </w:tc>
      </w:tr>
      <w:tr w:rsidR="00E6396B" w:rsidRPr="00E6396B" w:rsidTr="00E6396B">
        <w:trPr>
          <w:trHeight w:val="17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2 053,00000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832,10159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40,5</w:t>
            </w:r>
          </w:p>
        </w:tc>
      </w:tr>
      <w:tr w:rsidR="00E6396B" w:rsidRPr="00E6396B" w:rsidTr="00E6396B">
        <w:trPr>
          <w:trHeight w:val="4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10,50000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5,12375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</w:tr>
      <w:tr w:rsidR="00E6396B" w:rsidRPr="00E6396B" w:rsidTr="00E6396B">
        <w:trPr>
          <w:trHeight w:val="15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1 03 02250 01 0000 110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2 109,20000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906,76947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43,0</w:t>
            </w:r>
          </w:p>
        </w:tc>
      </w:tr>
      <w:tr w:rsidR="00E6396B" w:rsidRPr="00E6396B" w:rsidTr="00E6396B">
        <w:trPr>
          <w:trHeight w:val="160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-319,50000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-89,60248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28,0</w:t>
            </w:r>
          </w:p>
        </w:tc>
      </w:tr>
      <w:tr w:rsidR="00E6396B" w:rsidRPr="00E6396B" w:rsidTr="00E639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891,93782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24,1</w:t>
            </w:r>
          </w:p>
        </w:tc>
      </w:tr>
      <w:tr w:rsidR="00E6396B" w:rsidRPr="00E6396B" w:rsidTr="00E639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116,80823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E6396B" w:rsidRPr="00E6396B" w:rsidTr="00E6396B">
        <w:trPr>
          <w:trHeight w:val="100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116,80823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E6396B" w:rsidRPr="00E6396B" w:rsidTr="00E639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775,12959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31,0</w:t>
            </w:r>
          </w:p>
        </w:tc>
      </w:tr>
      <w:tr w:rsidR="00E6396B" w:rsidRPr="00E6396B" w:rsidTr="00E6396B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709,40504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60,1</w:t>
            </w:r>
          </w:p>
        </w:tc>
      </w:tr>
      <w:tr w:rsidR="00E6396B" w:rsidRPr="00E6396B" w:rsidTr="00E6396B">
        <w:trPr>
          <w:trHeight w:val="9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2 06 06043 13 0000 110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65,72455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E6396B" w:rsidRPr="00E6396B" w:rsidTr="00E639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</w:tr>
      <w:tr w:rsidR="00E6396B" w:rsidRPr="00E6396B" w:rsidTr="00E6396B">
        <w:trPr>
          <w:trHeight w:val="15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22,0</w:t>
            </w:r>
          </w:p>
        </w:tc>
      </w:tr>
      <w:tr w:rsidR="00E6396B" w:rsidRPr="00E6396B" w:rsidTr="00E6396B">
        <w:trPr>
          <w:trHeight w:val="88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616,87312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E6396B" w:rsidRPr="00E6396B" w:rsidTr="00E6396B">
        <w:trPr>
          <w:trHeight w:val="18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8,91732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51,8</w:t>
            </w:r>
          </w:p>
        </w:tc>
      </w:tr>
      <w:tr w:rsidR="00E6396B" w:rsidRPr="00E6396B" w:rsidTr="00E6396B">
        <w:trPr>
          <w:trHeight w:val="15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10,04108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18,5</w:t>
            </w:r>
          </w:p>
        </w:tc>
      </w:tr>
      <w:tr w:rsidR="00E6396B" w:rsidRPr="00E6396B" w:rsidTr="00E6396B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1 11 05035 13 0000 120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702,60000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518,33290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73,8</w:t>
            </w:r>
          </w:p>
        </w:tc>
      </w:tr>
      <w:tr w:rsidR="00E6396B" w:rsidRPr="00E6396B" w:rsidTr="00E6396B">
        <w:trPr>
          <w:trHeight w:val="160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поступления от использования имущества, находящегося в собственности городских поселений (за исключением имущества муниципальных и автономных учреждений, а так же имущества муниципальных унитарных </w:t>
            </w:r>
            <w:proofErr w:type="gramStart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предприятий</w:t>
            </w:r>
            <w:proofErr w:type="gramEnd"/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 том числе казённые)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79,58182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53,1</w:t>
            </w:r>
          </w:p>
        </w:tc>
      </w:tr>
      <w:tr w:rsidR="00E6396B" w:rsidRPr="00E6396B" w:rsidTr="00E6396B">
        <w:trPr>
          <w:trHeight w:val="6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E6396B" w:rsidRPr="00E6396B" w:rsidTr="00E6396B">
        <w:trPr>
          <w:trHeight w:val="9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E6396B" w:rsidRPr="00E6396B" w:rsidTr="00E6396B">
        <w:trPr>
          <w:trHeight w:val="6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31,07918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31,1</w:t>
            </w:r>
          </w:p>
        </w:tc>
      </w:tr>
      <w:tr w:rsidR="00E6396B" w:rsidRPr="00E6396B" w:rsidTr="00E6396B">
        <w:trPr>
          <w:trHeight w:val="109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31,07918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31,1</w:t>
            </w:r>
          </w:p>
        </w:tc>
      </w:tr>
      <w:tr w:rsidR="00E6396B" w:rsidRPr="00E6396B" w:rsidTr="00E639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1 17 00000 00 0000 000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916,73973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E6396B" w:rsidRPr="00E6396B" w:rsidTr="00E6396B">
        <w:trPr>
          <w:trHeight w:val="39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57,72289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57,72289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859,01684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91,2</w:t>
            </w:r>
          </w:p>
        </w:tc>
      </w:tr>
      <w:tr w:rsidR="00E6396B" w:rsidRPr="00E6396B" w:rsidTr="00E6396B">
        <w:trPr>
          <w:trHeight w:val="5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859,01684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91,2</w:t>
            </w:r>
          </w:p>
        </w:tc>
      </w:tr>
      <w:tr w:rsidR="00E6396B" w:rsidRPr="00E6396B" w:rsidTr="00E6396B">
        <w:trPr>
          <w:trHeight w:val="40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13526,18000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1922,59711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14,2</w:t>
            </w:r>
          </w:p>
        </w:tc>
      </w:tr>
      <w:tr w:rsidR="00E6396B" w:rsidRPr="00E6396B" w:rsidTr="00E6396B">
        <w:trPr>
          <w:trHeight w:val="5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13526,18000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1922,59711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</w:tr>
      <w:tr w:rsidR="00E6396B" w:rsidRPr="00E6396B" w:rsidTr="00E6396B">
        <w:trPr>
          <w:trHeight w:val="64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1767,00000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49,9</w:t>
            </w:r>
          </w:p>
        </w:tc>
      </w:tr>
      <w:tr w:rsidR="00E6396B" w:rsidRPr="00E6396B" w:rsidTr="00E6396B">
        <w:trPr>
          <w:trHeight w:val="106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1767,00000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49,9</w:t>
            </w:r>
          </w:p>
        </w:tc>
      </w:tr>
      <w:tr w:rsidR="00E6396B" w:rsidRPr="00E6396B" w:rsidTr="00E6396B">
        <w:trPr>
          <w:trHeight w:val="8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1767,00000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49,9</w:t>
            </w:r>
          </w:p>
        </w:tc>
      </w:tr>
      <w:tr w:rsidR="00E6396B" w:rsidRPr="00E6396B" w:rsidTr="00E6396B">
        <w:trPr>
          <w:trHeight w:val="8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8507,56800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</w:t>
            </w: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5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2 02 20041 13 0000 150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9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3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399,48000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148,00711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37,0</w:t>
            </w:r>
          </w:p>
        </w:tc>
      </w:tr>
      <w:tr w:rsidR="00E6396B" w:rsidRPr="00E6396B" w:rsidTr="00E6396B">
        <w:trPr>
          <w:trHeight w:val="9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2 02 30024 00 0000 150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9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2 02 30024 13 0000 150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1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148,00711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11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398,04000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148,00711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4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7,59000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E6396B" w:rsidRPr="00E6396B" w:rsidTr="00E6396B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7,59000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E6396B" w:rsidRPr="00E6396B" w:rsidTr="00E6396B">
        <w:trPr>
          <w:trHeight w:val="5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7,59000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E6396B" w:rsidRPr="00E6396B" w:rsidTr="00E639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30770,71200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9084,40544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9577A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29,5</w:t>
            </w:r>
          </w:p>
        </w:tc>
      </w:tr>
    </w:tbl>
    <w:p w:rsidR="00CB55B5" w:rsidRDefault="00CB55B5" w:rsidP="00CB55B5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B55B5" w:rsidRPr="00AE3F63" w:rsidTr="00CB55B5">
        <w:tc>
          <w:tcPr>
            <w:tcW w:w="4360" w:type="dxa"/>
          </w:tcPr>
          <w:p w:rsidR="00CB55B5" w:rsidRPr="00AE3F63" w:rsidRDefault="00CB55B5" w:rsidP="00CB55B5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t>Приложение №2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CB55B5" w:rsidRPr="00AE3F63" w:rsidRDefault="00E6396B" w:rsidP="00CB55B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29.07. 2025 г.№102</w:t>
            </w:r>
          </w:p>
        </w:tc>
      </w:tr>
    </w:tbl>
    <w:p w:rsidR="00CB55B5" w:rsidRDefault="00CB55B5" w:rsidP="00CB55B5"/>
    <w:p w:rsidR="00CB55B5" w:rsidRDefault="00CB55B5" w:rsidP="00CB55B5"/>
    <w:p w:rsidR="00CB55B5" w:rsidRDefault="00CB55B5" w:rsidP="00CB55B5"/>
    <w:p w:rsidR="00CB55B5" w:rsidRDefault="00CB55B5" w:rsidP="00CB55B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CB55B5" w:rsidRDefault="00CB55B5" w:rsidP="00CB55B5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sectPr w:rsidR="00CB55B5" w:rsidSect="00CB55B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CB55B5" w:rsidRDefault="00CB55B5" w:rsidP="00CB55B5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Распределение бюджетных ассигнований бюджета муниципального образования "</w:t>
      </w:r>
      <w:proofErr w:type="spellStart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поселение" </w:t>
      </w:r>
      <w:proofErr w:type="spellStart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района Ульяновской области по разделам, подразделам, целевым статьям (муниципальным программам и непрограммным целевым направлениям деятельности), группам видов расходов по классификации расходов бюджета за </w:t>
      </w:r>
      <w:r w:rsidR="00E6396B" w:rsidRPr="00E6396B">
        <w:rPr>
          <w:rFonts w:ascii="PT Astra Serif" w:hAnsi="PT Astra Serif"/>
          <w:b/>
          <w:sz w:val="28"/>
          <w:szCs w:val="28"/>
        </w:rPr>
        <w:t>первое полугодие</w:t>
      </w:r>
      <w:r w:rsidR="00E6396B" w:rsidRPr="00734495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 w:rsidRPr="00734495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2025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года</w:t>
      </w:r>
    </w:p>
    <w:p w:rsidR="00CB55B5" w:rsidRPr="00EC6335" w:rsidRDefault="00CB55B5" w:rsidP="00CB55B5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proofErr w:type="spellStart"/>
      <w:r w:rsidRPr="00EC6335">
        <w:rPr>
          <w:rFonts w:ascii="PT Astra Serif" w:eastAsia="Times New Roman" w:hAnsi="PT Astra Serif" w:cs="Times New Roman"/>
          <w:sz w:val="24"/>
          <w:szCs w:val="28"/>
          <w:lang w:eastAsia="ar-SA"/>
        </w:rPr>
        <w:t>тыс</w:t>
      </w:r>
      <w:proofErr w:type="gramStart"/>
      <w:r w:rsidRPr="00EC6335">
        <w:rPr>
          <w:rFonts w:ascii="PT Astra Serif" w:eastAsia="Times New Roman" w:hAnsi="PT Astra Serif" w:cs="Times New Roman"/>
          <w:sz w:val="24"/>
          <w:szCs w:val="28"/>
          <w:lang w:eastAsia="ar-SA"/>
        </w:rPr>
        <w:t>.р</w:t>
      </w:r>
      <w:proofErr w:type="gramEnd"/>
      <w:r w:rsidRPr="00EC6335">
        <w:rPr>
          <w:rFonts w:ascii="PT Astra Serif" w:eastAsia="Times New Roman" w:hAnsi="PT Astra Serif" w:cs="Times New Roman"/>
          <w:sz w:val="24"/>
          <w:szCs w:val="28"/>
          <w:lang w:eastAsia="ar-SA"/>
        </w:rPr>
        <w:t>уб</w:t>
      </w:r>
      <w:proofErr w:type="spellEnd"/>
      <w:r w:rsidRPr="00EC6335">
        <w:rPr>
          <w:rFonts w:ascii="PT Astra Serif" w:eastAsia="Times New Roman" w:hAnsi="PT Astra Serif" w:cs="Times New Roman"/>
          <w:sz w:val="24"/>
          <w:szCs w:val="28"/>
          <w:lang w:eastAsia="ar-SA"/>
        </w:rPr>
        <w:t>.</w:t>
      </w:r>
    </w:p>
    <w:tbl>
      <w:tblPr>
        <w:tblW w:w="15340" w:type="dxa"/>
        <w:jc w:val="center"/>
        <w:tblInd w:w="93" w:type="dxa"/>
        <w:tblLook w:val="04A0" w:firstRow="1" w:lastRow="0" w:firstColumn="1" w:lastColumn="0" w:noHBand="0" w:noVBand="1"/>
      </w:tblPr>
      <w:tblGrid>
        <w:gridCol w:w="5991"/>
        <w:gridCol w:w="960"/>
        <w:gridCol w:w="960"/>
        <w:gridCol w:w="1969"/>
        <w:gridCol w:w="960"/>
        <w:gridCol w:w="1440"/>
        <w:gridCol w:w="1520"/>
        <w:gridCol w:w="1540"/>
      </w:tblGrid>
      <w:tr w:rsidR="00E6396B" w:rsidRPr="00E6396B" w:rsidTr="00E6396B">
        <w:trPr>
          <w:trHeight w:val="780"/>
          <w:jc w:val="center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Уточненные бюджетные назначения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Исполнено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% выполнения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13 046,34034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5 592,21829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42,9</w:t>
            </w:r>
          </w:p>
        </w:tc>
      </w:tr>
      <w:tr w:rsidR="00E6396B" w:rsidRPr="00E6396B" w:rsidTr="00E6396B">
        <w:trPr>
          <w:trHeight w:val="636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4 782,79977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2 361,72941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49,4</w:t>
            </w:r>
          </w:p>
        </w:tc>
      </w:tr>
      <w:tr w:rsidR="00E6396B" w:rsidRPr="00E6396B" w:rsidTr="00E6396B">
        <w:trPr>
          <w:trHeight w:val="859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10,5</w:t>
            </w:r>
          </w:p>
        </w:tc>
      </w:tr>
      <w:tr w:rsidR="00E6396B" w:rsidRPr="00E6396B" w:rsidTr="00E6396B">
        <w:trPr>
          <w:trHeight w:val="33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10,5</w:t>
            </w:r>
          </w:p>
        </w:tc>
      </w:tr>
      <w:tr w:rsidR="00E6396B" w:rsidRPr="00E6396B" w:rsidTr="00E6396B">
        <w:trPr>
          <w:trHeight w:val="61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48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1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60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2030E4">
        <w:trPr>
          <w:trHeight w:val="98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52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981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3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7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2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25,0</w:t>
            </w:r>
          </w:p>
        </w:tc>
      </w:tr>
      <w:tr w:rsidR="00E6396B" w:rsidRPr="00E6396B" w:rsidTr="00E6396B">
        <w:trPr>
          <w:trHeight w:val="1128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4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35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</w:t>
            </w:r>
          </w:p>
        </w:tc>
      </w:tr>
      <w:tr w:rsidR="00E6396B" w:rsidRPr="00E6396B" w:rsidTr="00E6396B">
        <w:trPr>
          <w:trHeight w:val="581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25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(в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8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61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2108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9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5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91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2 359,22941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49,6</w:t>
            </w:r>
          </w:p>
        </w:tc>
      </w:tr>
      <w:tr w:rsidR="00E6396B" w:rsidRPr="00E6396B" w:rsidTr="00E6396B">
        <w:trPr>
          <w:trHeight w:val="37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2 359,22941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49,6</w:t>
            </w:r>
          </w:p>
        </w:tc>
      </w:tr>
      <w:tr w:rsidR="00E6396B" w:rsidRPr="00E6396B" w:rsidTr="00E6396B">
        <w:trPr>
          <w:trHeight w:val="58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2 359,22941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49,6</w:t>
            </w:r>
          </w:p>
        </w:tc>
      </w:tr>
      <w:tr w:rsidR="00E6396B" w:rsidRPr="00E6396B" w:rsidTr="00E6396B">
        <w:trPr>
          <w:trHeight w:val="27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535,67619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53,6</w:t>
            </w:r>
          </w:p>
        </w:tc>
      </w:tr>
      <w:tr w:rsidR="00E6396B" w:rsidRPr="00E6396B" w:rsidTr="00E6396B">
        <w:trPr>
          <w:trHeight w:val="986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535,67619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53,6</w:t>
            </w:r>
          </w:p>
        </w:tc>
      </w:tr>
      <w:tr w:rsidR="00E6396B" w:rsidRPr="00E6396B" w:rsidTr="00E6396B">
        <w:trPr>
          <w:trHeight w:val="81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3 754,42977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1 823,55322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48,6</w:t>
            </w:r>
          </w:p>
        </w:tc>
      </w:tr>
      <w:tr w:rsidR="00E6396B" w:rsidRPr="00E6396B" w:rsidTr="00E6396B">
        <w:trPr>
          <w:trHeight w:val="66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3 219,65460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1 628,74338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50,6</w:t>
            </w:r>
          </w:p>
        </w:tc>
      </w:tr>
      <w:tr w:rsidR="00E6396B" w:rsidRPr="00E6396B" w:rsidTr="00E6396B">
        <w:trPr>
          <w:trHeight w:val="63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524,77517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194,80984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37,1</w:t>
            </w:r>
          </w:p>
        </w:tc>
      </w:tr>
      <w:tr w:rsidR="00E6396B" w:rsidRPr="00E6396B" w:rsidTr="00E6396B">
        <w:trPr>
          <w:trHeight w:val="39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624,02400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624,02400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624,02400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575,81000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52,3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575,81000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52,3</w:t>
            </w:r>
          </w:p>
        </w:tc>
      </w:tr>
      <w:tr w:rsidR="00E6396B" w:rsidRPr="00E6396B" w:rsidTr="00E6396B">
        <w:trPr>
          <w:trHeight w:val="82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565,81000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301,01788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53,2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44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53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33 0 00 90190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33 0 00 90190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Резервный фонд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7 628,51657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2 929,47100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38,4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Муниципальная программа "Материально-техническое обеспечение 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7 474,16657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38,5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7 474,16657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38,5</w:t>
            </w:r>
          </w:p>
        </w:tc>
      </w:tr>
      <w:tr w:rsidR="00E6396B" w:rsidRPr="00E6396B" w:rsidTr="00E6396B">
        <w:trPr>
          <w:trHeight w:val="823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7 474,16657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38,5</w:t>
            </w:r>
          </w:p>
        </w:tc>
      </w:tr>
      <w:tr w:rsidR="00E6396B" w:rsidRPr="00E6396B" w:rsidTr="00E6396B">
        <w:trPr>
          <w:trHeight w:val="106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6 409,26657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44,9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6 409,26657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2 875,67600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44,9</w:t>
            </w:r>
          </w:p>
        </w:tc>
      </w:tr>
      <w:tr w:rsidR="00E6396B" w:rsidRPr="00E6396B" w:rsidTr="00E6396B">
        <w:trPr>
          <w:trHeight w:val="6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01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1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116,62000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53,79500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46,1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</w:t>
            </w:r>
          </w:p>
        </w:tc>
      </w:tr>
      <w:tr w:rsidR="00E6396B" w:rsidRPr="00E6396B" w:rsidTr="00E6396B">
        <w:trPr>
          <w:trHeight w:val="986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3,79500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25,0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3,79500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25,0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9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13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</w:t>
            </w: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148,00711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7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56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64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89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4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81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909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9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9 885,80906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18,6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02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"Развитие эколог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11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54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06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41,5</w:t>
            </w:r>
          </w:p>
        </w:tc>
      </w:tr>
      <w:tr w:rsidR="00E6396B" w:rsidRPr="00E6396B" w:rsidTr="00E6396B">
        <w:trPr>
          <w:trHeight w:val="63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1 325,45345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46,6</w:t>
            </w:r>
          </w:p>
        </w:tc>
      </w:tr>
      <w:tr w:rsidR="00E6396B" w:rsidRPr="00E6396B" w:rsidTr="00E6396B">
        <w:trPr>
          <w:trHeight w:val="57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498,59001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31,7</w:t>
            </w:r>
          </w:p>
        </w:tc>
      </w:tr>
      <w:tr w:rsidR="00E6396B" w:rsidRPr="00E6396B" w:rsidTr="00E6396B">
        <w:trPr>
          <w:trHeight w:val="36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7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21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9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8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25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9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3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07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2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1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3105,73000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1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695,31180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1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463,54200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7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370,83500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6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36,4</w:t>
            </w:r>
          </w:p>
        </w:tc>
      </w:tr>
      <w:tr w:rsidR="00E6396B" w:rsidRPr="00E6396B" w:rsidTr="00E6396B">
        <w:trPr>
          <w:trHeight w:val="36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36,4</w:t>
            </w:r>
          </w:p>
        </w:tc>
      </w:tr>
      <w:tr w:rsidR="00E6396B" w:rsidRPr="00E6396B" w:rsidTr="00E6396B">
        <w:trPr>
          <w:trHeight w:val="108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3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4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9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4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4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7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44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375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862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962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2 661,29630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1 153,00000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43,3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2 661,29630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1 153,00000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43,3</w:t>
            </w:r>
          </w:p>
        </w:tc>
      </w:tr>
      <w:tr w:rsidR="00E6396B" w:rsidRPr="00E6396B" w:rsidTr="00E6396B">
        <w:trPr>
          <w:trHeight w:val="1368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133,68605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133,68605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49,0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40,4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132,00500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31 952,87358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9 000,61791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2030E4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28,2</w:t>
            </w:r>
          </w:p>
        </w:tc>
      </w:tr>
    </w:tbl>
    <w:p w:rsidR="00CB55B5" w:rsidRDefault="00CB55B5" w:rsidP="00CB55B5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B55B5" w:rsidRPr="00AE3F63" w:rsidTr="00CB55B5">
        <w:tc>
          <w:tcPr>
            <w:tcW w:w="4360" w:type="dxa"/>
          </w:tcPr>
          <w:p w:rsidR="00CB55B5" w:rsidRPr="00AE3F63" w:rsidRDefault="00CB55B5" w:rsidP="00CB55B5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>3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CB55B5" w:rsidRPr="00AE3F63" w:rsidRDefault="00E6396B" w:rsidP="00CB55B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29.07. 2025 г.№102</w:t>
            </w:r>
          </w:p>
        </w:tc>
      </w:tr>
    </w:tbl>
    <w:p w:rsidR="00CB55B5" w:rsidRDefault="00CB55B5" w:rsidP="00CB55B5"/>
    <w:p w:rsidR="00CB55B5" w:rsidRDefault="00CB55B5" w:rsidP="00CB55B5"/>
    <w:p w:rsidR="00CB55B5" w:rsidRDefault="00CB55B5" w:rsidP="00CB55B5"/>
    <w:p w:rsidR="00CB55B5" w:rsidRDefault="00CB55B5" w:rsidP="00CB55B5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</w:p>
    <w:p w:rsidR="00CB55B5" w:rsidRPr="00067F67" w:rsidRDefault="00CB55B5" w:rsidP="00CB55B5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Ведомственная структура расходов бюджета   МО “</w:t>
      </w:r>
      <w:proofErr w:type="spellStart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Мулловское</w:t>
      </w:r>
      <w:proofErr w:type="spellEnd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городское поселение”</w:t>
      </w:r>
    </w:p>
    <w:p w:rsidR="00CB55B5" w:rsidRDefault="00CB55B5" w:rsidP="00CB55B5">
      <w:pPr>
        <w:tabs>
          <w:tab w:val="left" w:pos="504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Мелекесского</w:t>
      </w:r>
      <w:proofErr w:type="spellEnd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района Ульяновской области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 w:rsidR="00E6396B" w:rsidRPr="00E6396B">
        <w:rPr>
          <w:rFonts w:ascii="PT Astra Serif" w:hAnsi="PT Astra Serif"/>
          <w:b/>
          <w:sz w:val="28"/>
          <w:szCs w:val="28"/>
        </w:rPr>
        <w:t>первое полугодие</w:t>
      </w:r>
      <w:r w:rsidR="00E6396B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2025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</w:p>
    <w:p w:rsidR="00CB55B5" w:rsidRPr="000A33C0" w:rsidRDefault="00CB55B5" w:rsidP="00CB55B5">
      <w:pPr>
        <w:tabs>
          <w:tab w:val="left" w:pos="5040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proofErr w:type="spellStart"/>
      <w:r w:rsidRPr="000A33C0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тыс</w:t>
      </w:r>
      <w:proofErr w:type="gramStart"/>
      <w:r w:rsidRPr="000A33C0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.р</w:t>
      </w:r>
      <w:proofErr w:type="gramEnd"/>
      <w:r w:rsidRPr="000A33C0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уб</w:t>
      </w:r>
      <w:proofErr w:type="spellEnd"/>
      <w:r w:rsidRPr="000A33C0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.</w:t>
      </w:r>
    </w:p>
    <w:tbl>
      <w:tblPr>
        <w:tblW w:w="15784" w:type="dxa"/>
        <w:jc w:val="center"/>
        <w:tblInd w:w="457" w:type="dxa"/>
        <w:tblLook w:val="04A0" w:firstRow="1" w:lastRow="0" w:firstColumn="1" w:lastColumn="0" w:noHBand="0" w:noVBand="1"/>
      </w:tblPr>
      <w:tblGrid>
        <w:gridCol w:w="5750"/>
        <w:gridCol w:w="1120"/>
        <w:gridCol w:w="960"/>
        <w:gridCol w:w="960"/>
        <w:gridCol w:w="1613"/>
        <w:gridCol w:w="1060"/>
        <w:gridCol w:w="1586"/>
        <w:gridCol w:w="1376"/>
        <w:gridCol w:w="1359"/>
      </w:tblGrid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Уточненные бюджетные назначения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Исполнено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% выполнения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Администрация поселения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28 319,92328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7 412,91398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26,2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12 384,58634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5 291,20041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42,7</w:t>
            </w:r>
          </w:p>
        </w:tc>
      </w:tr>
      <w:tr w:rsidR="00E6396B" w:rsidRPr="00E6396B" w:rsidTr="00E6396B">
        <w:trPr>
          <w:trHeight w:val="419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4 782,79977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2 361,72941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49,4</w:t>
            </w:r>
          </w:p>
        </w:tc>
      </w:tr>
      <w:tr w:rsidR="00E6396B" w:rsidRPr="00E6396B" w:rsidTr="00E6396B">
        <w:trPr>
          <w:trHeight w:val="844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23,80000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10,5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23,80000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10,5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973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53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97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25,0</w:t>
            </w:r>
          </w:p>
        </w:tc>
      </w:tr>
      <w:tr w:rsidR="00E6396B" w:rsidRPr="00E6396B" w:rsidTr="00E6396B">
        <w:trPr>
          <w:trHeight w:val="1009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9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69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78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а(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в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88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2572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9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4 753,99977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2 359,22941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49,6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4 753,99977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2 359,22941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49,6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4 753,99977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2 359,22941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49,6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999,57000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535,67619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53,6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999,57000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535,67619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53,6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3 754,42977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1 823,55322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48,6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3 219,65460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1 628,74338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50,6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524,77517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194,80984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37,1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53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Резервный фонд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7 590,78657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2 929,47100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38,6</w:t>
            </w:r>
          </w:p>
        </w:tc>
      </w:tr>
      <w:tr w:rsidR="00E6396B" w:rsidRPr="00E6396B" w:rsidTr="00E6396B">
        <w:trPr>
          <w:trHeight w:val="1288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7 474,16657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38,5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7 474,16657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38,5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6 409,26657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44,9</w:t>
            </w:r>
          </w:p>
        </w:tc>
      </w:tr>
      <w:tr w:rsidR="00E6396B" w:rsidRPr="00E6396B" w:rsidTr="00E6396B">
        <w:trPr>
          <w:trHeight w:val="1128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6 409,26657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2 875,67600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44,9</w:t>
            </w:r>
          </w:p>
        </w:tc>
      </w:tr>
      <w:tr w:rsidR="00E6396B" w:rsidRPr="00E6396B" w:rsidTr="00E6396B">
        <w:trPr>
          <w:trHeight w:val="6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6 409,26657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2 875,67600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44,9</w:t>
            </w:r>
          </w:p>
        </w:tc>
      </w:tr>
      <w:tr w:rsidR="00E6396B" w:rsidRPr="00E6396B" w:rsidTr="00E6396B">
        <w:trPr>
          <w:trHeight w:val="52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62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2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116,62000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53,79500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46,1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</w:t>
            </w:r>
          </w:p>
        </w:tc>
      </w:tr>
      <w:tr w:rsidR="00E6396B" w:rsidRPr="00E6396B" w:rsidTr="00E6396B">
        <w:trPr>
          <w:trHeight w:val="112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28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3,79500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25,0</w:t>
            </w:r>
          </w:p>
        </w:tc>
      </w:tr>
      <w:tr w:rsidR="00E6396B" w:rsidRPr="00E6396B" w:rsidTr="00E6396B">
        <w:trPr>
          <w:trHeight w:val="28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3,79500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25,0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148,00711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398,04000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148,00711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37,2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9 865,30906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18,7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53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913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429,00000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105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28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5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1 841,70146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41,5</w:t>
            </w:r>
          </w:p>
        </w:tc>
      </w:tr>
      <w:tr w:rsidR="00E6396B" w:rsidRPr="00E6396B" w:rsidTr="00E6396B">
        <w:trPr>
          <w:trHeight w:val="55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1 325,45345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46,6</w:t>
            </w:r>
          </w:p>
        </w:tc>
      </w:tr>
      <w:tr w:rsidR="00E6396B" w:rsidRPr="00E6396B" w:rsidTr="00E6396B">
        <w:trPr>
          <w:trHeight w:val="54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498,59001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31,7</w:t>
            </w:r>
          </w:p>
        </w:tc>
      </w:tr>
      <w:tr w:rsidR="00E6396B" w:rsidRPr="00E6396B" w:rsidTr="00E6396B">
        <w:trPr>
          <w:trHeight w:val="348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77185F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4 735,41880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4 635,41880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4 635,41880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4 635,41880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44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4 635,41880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8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4 635,41880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9B01E2">
        <w:trPr>
          <w:trHeight w:val="486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3105,73000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9B01E2">
        <w:trPr>
          <w:trHeight w:val="351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695,31180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9B01E2">
        <w:trPr>
          <w:trHeight w:val="487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463,54200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9B01E2">
        <w:trPr>
          <w:trHeight w:val="326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370,83500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1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6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8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4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7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3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40,4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458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132,00500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3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132,00500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41,7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«Поддержка населения»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27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3 632,95030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1 587,70393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43,7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661,75400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45,5</w:t>
            </w:r>
          </w:p>
        </w:tc>
      </w:tr>
      <w:tr w:rsidR="00E6396B" w:rsidRPr="00E6396B" w:rsidTr="00E6396B">
        <w:trPr>
          <w:trHeight w:val="771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624,02400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624,02400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624,02400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</w:t>
            </w:r>
          </w:p>
        </w:tc>
      </w:tr>
      <w:tr w:rsidR="00E6396B" w:rsidRPr="00E6396B" w:rsidTr="00E6396B">
        <w:trPr>
          <w:trHeight w:val="58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575,81000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52,3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575,81000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301,01788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52,3</w:t>
            </w:r>
          </w:p>
        </w:tc>
      </w:tr>
      <w:tr w:rsidR="00E6396B" w:rsidRPr="00E6396B" w:rsidTr="00E6396B">
        <w:trPr>
          <w:trHeight w:val="127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565,81000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301,01788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53,2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81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76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414C76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40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639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986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51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901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21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83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102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895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1 286,68605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43,8</w:t>
            </w:r>
          </w:p>
        </w:tc>
      </w:tr>
      <w:tr w:rsidR="00E6396B" w:rsidRPr="00E6396B" w:rsidTr="00E6396B">
        <w:trPr>
          <w:trHeight w:val="1009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2 661,29630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1 153,00000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43,3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2 661,29630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1 153,00000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43,3</w:t>
            </w:r>
          </w:p>
        </w:tc>
      </w:tr>
      <w:tr w:rsidR="00E6396B" w:rsidRPr="00E6396B" w:rsidTr="00E6396B">
        <w:trPr>
          <w:trHeight w:val="1556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133,68605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49,0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133,68605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49,0</w:t>
            </w:r>
          </w:p>
        </w:tc>
      </w:tr>
      <w:tr w:rsidR="00E6396B" w:rsidRPr="00E6396B" w:rsidTr="00E6396B">
        <w:trPr>
          <w:trHeight w:val="300"/>
          <w:jc w:val="center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31 952,87358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E6396B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9 000,61791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96B" w:rsidRPr="00E6396B" w:rsidRDefault="00BB6B9D" w:rsidP="00E639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28,2</w:t>
            </w:r>
          </w:p>
        </w:tc>
      </w:tr>
    </w:tbl>
    <w:p w:rsidR="00CB55B5" w:rsidRDefault="00CB55B5" w:rsidP="00CB55B5"/>
    <w:p w:rsidR="009B01E2" w:rsidRDefault="009B01E2" w:rsidP="00CB55B5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B55B5" w:rsidRPr="00AE3F63" w:rsidTr="00CB55B5">
        <w:tc>
          <w:tcPr>
            <w:tcW w:w="4360" w:type="dxa"/>
          </w:tcPr>
          <w:p w:rsidR="00CB55B5" w:rsidRPr="00AE3F63" w:rsidRDefault="00CB55B5" w:rsidP="00CB55B5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4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CB55B5" w:rsidRPr="00AE3F63" w:rsidRDefault="009B01E2" w:rsidP="00CB55B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29.07. 2025 г.№102</w:t>
            </w:r>
          </w:p>
        </w:tc>
      </w:tr>
    </w:tbl>
    <w:p w:rsidR="00CB55B5" w:rsidRDefault="00CB55B5" w:rsidP="00CB55B5"/>
    <w:p w:rsidR="00CB55B5" w:rsidRDefault="00CB55B5" w:rsidP="00CB55B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1F24">
        <w:rPr>
          <w:rFonts w:ascii="PT Astra Serif" w:hAnsi="PT Astra Serif" w:cs="Times New Roman"/>
          <w:b/>
          <w:sz w:val="28"/>
          <w:szCs w:val="28"/>
        </w:rPr>
        <w:t>Источники внутреннего финансирования дефицита бюджета муниципального образования «</w:t>
      </w:r>
      <w:proofErr w:type="spellStart"/>
      <w:r w:rsidRPr="00771F24">
        <w:rPr>
          <w:rFonts w:ascii="PT Astra Serif" w:hAnsi="PT Astra Serif" w:cs="Times New Roman"/>
          <w:b/>
          <w:sz w:val="28"/>
          <w:szCs w:val="28"/>
        </w:rPr>
        <w:t>Мулловское</w:t>
      </w:r>
      <w:proofErr w:type="spellEnd"/>
      <w:r w:rsidRPr="00771F24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 </w:t>
      </w:r>
      <w:proofErr w:type="spellStart"/>
      <w:r w:rsidRPr="00771F24">
        <w:rPr>
          <w:rFonts w:ascii="PT Astra Serif" w:hAnsi="PT Astra Serif" w:cs="Times New Roman"/>
          <w:b/>
          <w:sz w:val="28"/>
          <w:szCs w:val="28"/>
        </w:rPr>
        <w:t>Мелекесского</w:t>
      </w:r>
      <w:proofErr w:type="spellEnd"/>
      <w:r w:rsidRPr="00771F24">
        <w:rPr>
          <w:rFonts w:ascii="PT Astra Serif" w:hAnsi="PT Astra Serif" w:cs="Times New Roman"/>
          <w:b/>
          <w:sz w:val="28"/>
          <w:szCs w:val="28"/>
        </w:rPr>
        <w:t xml:space="preserve"> района Ульяновской области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 w:rsidR="009B01E2" w:rsidRPr="00E6396B">
        <w:rPr>
          <w:rFonts w:ascii="PT Astra Serif" w:hAnsi="PT Astra Serif"/>
          <w:b/>
          <w:sz w:val="28"/>
          <w:szCs w:val="28"/>
        </w:rPr>
        <w:t>первое полугодие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</w:p>
    <w:p w:rsidR="00CB55B5" w:rsidRPr="000A33C0" w:rsidRDefault="00CB55B5" w:rsidP="00CB55B5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8"/>
        </w:rPr>
      </w:pPr>
      <w:proofErr w:type="spellStart"/>
      <w:r w:rsidRPr="000A33C0">
        <w:rPr>
          <w:rFonts w:ascii="PT Astra Serif" w:hAnsi="PT Astra Serif" w:cs="Times New Roman"/>
          <w:b/>
          <w:sz w:val="24"/>
          <w:szCs w:val="28"/>
        </w:rPr>
        <w:t>тыс</w:t>
      </w:r>
      <w:proofErr w:type="gramStart"/>
      <w:r w:rsidRPr="000A33C0">
        <w:rPr>
          <w:rFonts w:ascii="PT Astra Serif" w:hAnsi="PT Astra Serif" w:cs="Times New Roman"/>
          <w:b/>
          <w:sz w:val="24"/>
          <w:szCs w:val="28"/>
        </w:rPr>
        <w:t>.р</w:t>
      </w:r>
      <w:proofErr w:type="gramEnd"/>
      <w:r w:rsidRPr="000A33C0">
        <w:rPr>
          <w:rFonts w:ascii="PT Astra Serif" w:hAnsi="PT Astra Serif" w:cs="Times New Roman"/>
          <w:b/>
          <w:sz w:val="24"/>
          <w:szCs w:val="28"/>
        </w:rPr>
        <w:t>уб</w:t>
      </w:r>
      <w:proofErr w:type="spellEnd"/>
      <w:r w:rsidRPr="000A33C0">
        <w:rPr>
          <w:rFonts w:ascii="PT Astra Serif" w:hAnsi="PT Astra Serif" w:cs="Times New Roman"/>
          <w:b/>
          <w:sz w:val="24"/>
          <w:szCs w:val="28"/>
        </w:rPr>
        <w:t>.</w:t>
      </w:r>
    </w:p>
    <w:tbl>
      <w:tblPr>
        <w:tblW w:w="14364" w:type="dxa"/>
        <w:jc w:val="center"/>
        <w:tblInd w:w="93" w:type="dxa"/>
        <w:tblLook w:val="04A0" w:firstRow="1" w:lastRow="0" w:firstColumn="1" w:lastColumn="0" w:noHBand="0" w:noVBand="1"/>
      </w:tblPr>
      <w:tblGrid>
        <w:gridCol w:w="3276"/>
        <w:gridCol w:w="7048"/>
        <w:gridCol w:w="1418"/>
        <w:gridCol w:w="1263"/>
        <w:gridCol w:w="1359"/>
      </w:tblGrid>
      <w:tr w:rsidR="009B01E2" w:rsidRPr="009B01E2" w:rsidTr="009B01E2">
        <w:trPr>
          <w:trHeight w:val="885"/>
          <w:jc w:val="center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Код БК</w:t>
            </w:r>
          </w:p>
        </w:tc>
        <w:tc>
          <w:tcPr>
            <w:tcW w:w="7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Уточненные бюджетные назначения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Исполнено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% выполнения</w:t>
            </w:r>
          </w:p>
        </w:tc>
      </w:tr>
      <w:tr w:rsidR="009B01E2" w:rsidRPr="009B01E2" w:rsidTr="009B01E2">
        <w:trPr>
          <w:trHeight w:val="253"/>
          <w:jc w:val="center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7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9B01E2" w:rsidRPr="009B01E2" w:rsidTr="009B01E2">
        <w:trPr>
          <w:trHeight w:val="36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01 00 00 00 00 0000 000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1182,16158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83,78753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7,1</w:t>
            </w:r>
          </w:p>
        </w:tc>
      </w:tr>
      <w:tr w:rsidR="009B01E2" w:rsidRPr="009B01E2" w:rsidTr="009B01E2">
        <w:trPr>
          <w:trHeight w:val="293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01 05 00 00 00 0000 000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1182,16158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83,78753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7,1</w:t>
            </w:r>
          </w:p>
        </w:tc>
      </w:tr>
      <w:tr w:rsidR="009B01E2" w:rsidRPr="009B01E2" w:rsidTr="009B01E2">
        <w:trPr>
          <w:trHeight w:val="256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01 05 02 00 00 0000 500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30770,71200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9084,40544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29,5</w:t>
            </w:r>
          </w:p>
        </w:tc>
      </w:tr>
      <w:tr w:rsidR="009B01E2" w:rsidRPr="009B01E2" w:rsidTr="009B01E2">
        <w:trPr>
          <w:trHeight w:val="273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01 05 02 01 00 0000 510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30770,71200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9084,40544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29,5</w:t>
            </w:r>
          </w:p>
        </w:tc>
      </w:tr>
      <w:tr w:rsidR="009B01E2" w:rsidRPr="009B01E2" w:rsidTr="009B01E2">
        <w:trPr>
          <w:trHeight w:val="562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01 05 02 01 13 0000 510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30770,71200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9084,40544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29,5</w:t>
            </w:r>
          </w:p>
        </w:tc>
      </w:tr>
      <w:tr w:rsidR="009B01E2" w:rsidRPr="009B01E2" w:rsidTr="009B01E2">
        <w:trPr>
          <w:trHeight w:val="414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01 05 02 00 00 0000 600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31952,87358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9000,61791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28,2</w:t>
            </w:r>
          </w:p>
        </w:tc>
      </w:tr>
      <w:tr w:rsidR="009B01E2" w:rsidRPr="009B01E2" w:rsidTr="009B01E2">
        <w:trPr>
          <w:trHeight w:val="42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01 05 02 01 00 0000 610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31952,87358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9000,61791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28,2</w:t>
            </w:r>
          </w:p>
        </w:tc>
      </w:tr>
      <w:tr w:rsidR="009B01E2" w:rsidRPr="009B01E2" w:rsidTr="009B01E2">
        <w:trPr>
          <w:trHeight w:val="411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01 05 02 01 13 0000 610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31952,87358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lang w:eastAsia="ru-RU"/>
              </w:rPr>
              <w:t>9000,61791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28,2</w:t>
            </w:r>
          </w:p>
        </w:tc>
      </w:tr>
    </w:tbl>
    <w:p w:rsidR="00CB55B5" w:rsidRDefault="00CB55B5" w:rsidP="00CB55B5"/>
    <w:p w:rsidR="009B01E2" w:rsidRDefault="009B01E2" w:rsidP="00CB55B5"/>
    <w:p w:rsidR="009B01E2" w:rsidRDefault="009B01E2" w:rsidP="00CB55B5"/>
    <w:p w:rsidR="009B01E2" w:rsidRPr="009B01E2" w:rsidRDefault="009B01E2" w:rsidP="00CB55B5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B55B5" w:rsidRPr="00AE3F63" w:rsidTr="00CB55B5">
        <w:tc>
          <w:tcPr>
            <w:tcW w:w="4360" w:type="dxa"/>
          </w:tcPr>
          <w:p w:rsidR="00CB55B5" w:rsidRPr="00AE3F63" w:rsidRDefault="00CB55B5" w:rsidP="00CB55B5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5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CB55B5" w:rsidRPr="00AE3F63" w:rsidRDefault="009B01E2" w:rsidP="00CB55B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29.07. 2025 г.№102</w:t>
            </w:r>
          </w:p>
        </w:tc>
      </w:tr>
    </w:tbl>
    <w:p w:rsidR="00CB55B5" w:rsidRDefault="00CB55B5" w:rsidP="00CB55B5">
      <w:pPr>
        <w:rPr>
          <w:lang w:val="en-US"/>
        </w:rPr>
      </w:pPr>
    </w:p>
    <w:p w:rsidR="00CB55B5" w:rsidRDefault="00CB55B5" w:rsidP="00CB55B5">
      <w:pPr>
        <w:rPr>
          <w:lang w:val="en-US"/>
        </w:rPr>
      </w:pPr>
    </w:p>
    <w:p w:rsidR="00CB55B5" w:rsidRDefault="00CB55B5" w:rsidP="00CB55B5">
      <w:pPr>
        <w:rPr>
          <w:lang w:val="en-US"/>
        </w:rPr>
      </w:pPr>
    </w:p>
    <w:p w:rsidR="00CB55B5" w:rsidRDefault="00CB55B5" w:rsidP="00CB55B5">
      <w:pPr>
        <w:rPr>
          <w:lang w:val="en-US"/>
        </w:rPr>
      </w:pPr>
    </w:p>
    <w:p w:rsidR="00CB55B5" w:rsidRDefault="00CB55B5" w:rsidP="00CB55B5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ru-RU"/>
        </w:rPr>
      </w:pPr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Мулловское</w:t>
      </w:r>
      <w:proofErr w:type="spellEnd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 городское поселение» </w:t>
      </w:r>
      <w:proofErr w:type="spellStart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Мелекесского</w:t>
      </w:r>
      <w:proofErr w:type="spellEnd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 района Ульяновской области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 w:rsidR="009B01E2" w:rsidRPr="00E6396B">
        <w:rPr>
          <w:rFonts w:ascii="PT Astra Serif" w:hAnsi="PT Astra Serif"/>
          <w:b/>
          <w:sz w:val="28"/>
          <w:szCs w:val="28"/>
        </w:rPr>
        <w:t>первое полугодие</w:t>
      </w:r>
      <w:r w:rsidR="009B01E2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2025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</w:p>
    <w:p w:rsidR="00CB55B5" w:rsidRDefault="00CB55B5" w:rsidP="00CB55B5">
      <w:pPr>
        <w:spacing w:after="0" w:line="240" w:lineRule="auto"/>
        <w:jc w:val="right"/>
        <w:rPr>
          <w:rFonts w:ascii="PT Astra Serif" w:eastAsia="Calibri" w:hAnsi="PT Astra Serif" w:cs="Times New Roman"/>
          <w:b/>
          <w:szCs w:val="28"/>
          <w:lang w:eastAsia="ru-RU"/>
        </w:rPr>
      </w:pPr>
    </w:p>
    <w:p w:rsidR="00CB55B5" w:rsidRPr="00771F24" w:rsidRDefault="00CB55B5" w:rsidP="00CB55B5">
      <w:pPr>
        <w:spacing w:after="0" w:line="240" w:lineRule="auto"/>
        <w:jc w:val="right"/>
        <w:rPr>
          <w:rFonts w:ascii="PT Astra Serif" w:eastAsia="Calibri" w:hAnsi="PT Astra Serif" w:cs="Times New Roman"/>
          <w:szCs w:val="28"/>
          <w:lang w:eastAsia="ru-RU"/>
        </w:rPr>
      </w:pPr>
      <w:proofErr w:type="spellStart"/>
      <w:r w:rsidRPr="00771F24">
        <w:rPr>
          <w:rFonts w:ascii="PT Astra Serif" w:eastAsia="Calibri" w:hAnsi="PT Astra Serif" w:cs="Times New Roman"/>
          <w:szCs w:val="28"/>
          <w:lang w:eastAsia="ru-RU"/>
        </w:rPr>
        <w:t>тыс</w:t>
      </w:r>
      <w:proofErr w:type="gramStart"/>
      <w:r w:rsidRPr="00771F24">
        <w:rPr>
          <w:rFonts w:ascii="PT Astra Serif" w:eastAsia="Calibri" w:hAnsi="PT Astra Serif" w:cs="Times New Roman"/>
          <w:szCs w:val="28"/>
          <w:lang w:eastAsia="ru-RU"/>
        </w:rPr>
        <w:t>.р</w:t>
      </w:r>
      <w:proofErr w:type="gramEnd"/>
      <w:r w:rsidRPr="00771F24">
        <w:rPr>
          <w:rFonts w:ascii="PT Astra Serif" w:eastAsia="Calibri" w:hAnsi="PT Astra Serif" w:cs="Times New Roman"/>
          <w:szCs w:val="28"/>
          <w:lang w:eastAsia="ru-RU"/>
        </w:rPr>
        <w:t>уб</w:t>
      </w:r>
      <w:proofErr w:type="spellEnd"/>
      <w:r w:rsidRPr="00771F24">
        <w:rPr>
          <w:rFonts w:ascii="PT Astra Serif" w:eastAsia="Calibri" w:hAnsi="PT Astra Serif" w:cs="Times New Roman"/>
          <w:szCs w:val="28"/>
          <w:lang w:eastAsia="ru-RU"/>
        </w:rPr>
        <w:t>.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724"/>
        <w:gridCol w:w="7780"/>
        <w:gridCol w:w="2080"/>
        <w:gridCol w:w="1622"/>
        <w:gridCol w:w="1843"/>
        <w:gridCol w:w="1417"/>
      </w:tblGrid>
      <w:tr w:rsidR="009B01E2" w:rsidRPr="009B01E2" w:rsidTr="009B01E2">
        <w:trPr>
          <w:trHeight w:val="25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     №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</w:t>
            </w:r>
            <w:proofErr w:type="gram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п</w:t>
            </w:r>
            <w:proofErr w:type="gram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/п</w:t>
            </w:r>
          </w:p>
        </w:tc>
        <w:tc>
          <w:tcPr>
            <w:tcW w:w="7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НАИМЕНОВАНИЕ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КЦСР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% выполнения</w:t>
            </w:r>
          </w:p>
        </w:tc>
      </w:tr>
      <w:tr w:rsidR="009B01E2" w:rsidRPr="009B01E2" w:rsidTr="009B01E2">
        <w:trPr>
          <w:trHeight w:val="5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B01E2" w:rsidRPr="009B01E2" w:rsidTr="009B01E2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6</w:t>
            </w:r>
          </w:p>
        </w:tc>
      </w:tr>
      <w:tr w:rsidR="009B01E2" w:rsidRPr="009B01E2" w:rsidTr="009B01E2">
        <w:trPr>
          <w:trHeight w:val="8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82 0 00 00000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10,5</w:t>
            </w:r>
          </w:p>
        </w:tc>
      </w:tr>
      <w:tr w:rsidR="009B01E2" w:rsidRPr="009B01E2" w:rsidTr="009B01E2">
        <w:trPr>
          <w:trHeight w:val="51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1.1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82 4 01 00000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30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proofErr w:type="gram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Проведение мероприятий по антикоррупционной экспертизы нормативных правовых актов и проектов нормативных правовых актов; размещение на официальном сайте МО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района Ульяновской области текстов подготовленных проектов нормативных правовых актов;</w:t>
            </w:r>
            <w:proofErr w:type="gram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взятки; создание и размещение социальной рекламы антикоррупционной направленности;</w:t>
            </w: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br/>
              <w:t>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82 4 01 00000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25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82 4 01 00000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76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82 4 02 00000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15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Проведение мероприятий по организации и проведении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  <w:proofErr w:type="gram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;п</w:t>
            </w:r>
            <w:proofErr w:type="gram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роведение и организация мероприятий по уничтожению очагов дикорастущей конопли; размещение и распространение печатной продукции антинаркотической направленности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82 4 02 00000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25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82 4 02 00000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1.3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82 4 03 00000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25,0</w:t>
            </w:r>
          </w:p>
        </w:tc>
      </w:tr>
      <w:tr w:rsidR="009B01E2" w:rsidRPr="009B01E2" w:rsidTr="009B01E2">
        <w:trPr>
          <w:trHeight w:val="3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proofErr w:type="gram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городское поселение; количество объектов социальной сферы, оснащенных информационными стендами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нтитеррористической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и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антиэкстремистской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пропаганды;</w:t>
            </w: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br/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солидарности;</w:t>
            </w:r>
            <w:proofErr w:type="gram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82 4 03 00000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25,0</w:t>
            </w:r>
          </w:p>
        </w:tc>
      </w:tr>
      <w:tr w:rsidR="009B01E2" w:rsidRPr="009B01E2" w:rsidTr="009B01E2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82 4 03 00000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25,0</w:t>
            </w:r>
          </w:p>
        </w:tc>
      </w:tr>
      <w:tr w:rsidR="009B01E2" w:rsidRPr="009B01E2" w:rsidTr="009B01E2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1.4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82 4 04 00000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38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Профилактика правонарушений и рецидивной преступности на территории  муниципального образования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района</w:t>
            </w: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br/>
              <w:t xml:space="preserve">(в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т.ч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казачества; внедрение технических  средств охраны общественного порядка; изготовление  печатной продукции; </w:t>
            </w: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br/>
            </w:r>
            <w:proofErr w:type="gram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т.ч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. повышение уровня оповещения населения и 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 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82 4 04 00000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9B01E2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82 4 04 00000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07598">
        <w:trPr>
          <w:trHeight w:val="10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образования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84 0 00 00000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7474,16657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2875,67600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38,5</w:t>
            </w:r>
          </w:p>
        </w:tc>
      </w:tr>
      <w:tr w:rsidR="009B01E2" w:rsidRPr="009B01E2" w:rsidTr="00607598">
        <w:trPr>
          <w:trHeight w:val="76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84 4 01 00000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6409,26657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2875,67600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44,9</w:t>
            </w:r>
          </w:p>
        </w:tc>
      </w:tr>
      <w:tr w:rsidR="009B01E2" w:rsidRPr="009B01E2" w:rsidTr="00607598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84 4 01 80130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6409,26657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2875,67600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44,9</w:t>
            </w:r>
          </w:p>
        </w:tc>
      </w:tr>
      <w:tr w:rsidR="009B01E2" w:rsidRPr="009B01E2" w:rsidTr="00607598">
        <w:trPr>
          <w:trHeight w:val="51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84 4 02 00000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1064,90000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07598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84 4 02 73030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  <w:t>1 064,90000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E917DA">
        <w:trPr>
          <w:trHeight w:val="76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3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94 0 00 00000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429,00000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E917DA">
        <w:trPr>
          <w:trHeight w:val="76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ии и её</w:t>
            </w:r>
            <w:proofErr w:type="gram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94 4 01 00000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429,00000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E917DA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94 4 01 00000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429,00000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80502A">
        <w:trPr>
          <w:trHeight w:val="76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lastRenderedPageBreak/>
              <w:t>4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95 0 00 00000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9436,30906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1841,70146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19,5</w:t>
            </w:r>
          </w:p>
        </w:tc>
      </w:tr>
      <w:tr w:rsidR="009B01E2" w:rsidRPr="009B01E2" w:rsidTr="0080502A">
        <w:trPr>
          <w:trHeight w:val="76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95 4 01 00000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9436,30906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1841,70146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19,5</w:t>
            </w:r>
          </w:p>
        </w:tc>
      </w:tr>
      <w:tr w:rsidR="009B01E2" w:rsidRPr="009B01E2" w:rsidTr="0080502A">
        <w:trPr>
          <w:trHeight w:val="24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95 4 01 00000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80502A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95 4 01 00000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4436,30906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1841,70146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41,5</w:t>
            </w:r>
          </w:p>
        </w:tc>
      </w:tr>
      <w:tr w:rsidR="009B01E2" w:rsidRPr="009B01E2" w:rsidTr="009B01E2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96 0 00 00000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4635,41880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DB679B">
        <w:trPr>
          <w:trHeight w:val="97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5.1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р.п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. Мулловка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96 3 01 00000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4635,41880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DB679B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3105,73000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DB679B">
        <w:trPr>
          <w:trHeight w:val="3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695,31180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DB679B">
        <w:trPr>
          <w:trHeight w:val="3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463,54200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DB679B">
        <w:trPr>
          <w:trHeight w:val="51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370,83500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C30C1E">
        <w:trPr>
          <w:trHeight w:val="6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5.2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96 3 02 00000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599,75855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C30C1E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401,83800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C30C1E">
        <w:trPr>
          <w:trHeight w:val="3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89,96555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C30C1E">
        <w:trPr>
          <w:trHeight w:val="3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59,97500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C30C1E">
        <w:trPr>
          <w:trHeight w:val="51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47,98000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304F2E">
        <w:trPr>
          <w:trHeight w:val="76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6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97 0 00 0000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4753,99977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2359,22941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49,6</w:t>
            </w:r>
          </w:p>
        </w:tc>
      </w:tr>
      <w:tr w:rsidR="009B01E2" w:rsidRPr="009B01E2" w:rsidTr="00304F2E">
        <w:trPr>
          <w:trHeight w:val="51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97 4 01 00000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4753,99977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2359,22941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49,6</w:t>
            </w:r>
          </w:p>
        </w:tc>
      </w:tr>
      <w:tr w:rsidR="009B01E2" w:rsidRPr="009B01E2" w:rsidTr="00304F2E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97 4 01 00000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4753,99977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2359,22941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49,6</w:t>
            </w:r>
          </w:p>
        </w:tc>
      </w:tr>
      <w:tr w:rsidR="009B01E2" w:rsidRPr="009B01E2" w:rsidTr="00614BE7">
        <w:trPr>
          <w:trHeight w:val="76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7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98 0 00 00000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3632,95030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1587,70393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43,7</w:t>
            </w:r>
          </w:p>
        </w:tc>
      </w:tr>
      <w:tr w:rsidR="009B01E2" w:rsidRPr="009B01E2" w:rsidTr="00614BE7">
        <w:trPr>
          <w:trHeight w:val="51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98 4 01 00000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575,81000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301,01788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52,3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575,81000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301,01788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52,3</w:t>
            </w:r>
          </w:p>
        </w:tc>
      </w:tr>
      <w:tr w:rsidR="009B01E2" w:rsidRPr="009B01E2" w:rsidTr="00614BE7">
        <w:trPr>
          <w:trHeight w:val="76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98 4 02 00000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3057,14030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1286,68605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42,1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3057,14030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1286,68605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42,1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98 4 02 61115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32,21400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98 4 02 61116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19,63000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98 4 02 61117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98 4 02 61119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98 4 02 61120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98 4 02 61123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98 4 02 60125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2661,29630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1153,00000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43,3</w:t>
            </w:r>
          </w:p>
        </w:tc>
      </w:tr>
      <w:tr w:rsidR="009B01E2" w:rsidRPr="009B01E2" w:rsidTr="00614BE7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98 4 02 60126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273,00000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133,68605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49,0</w:t>
            </w:r>
          </w:p>
        </w:tc>
      </w:tr>
      <w:tr w:rsidR="009B01E2" w:rsidRPr="009B01E2" w:rsidTr="003619F2">
        <w:trPr>
          <w:trHeight w:val="76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8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99 0 00 00000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3619F2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Комплекс </w:t>
            </w:r>
            <w:r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процессных мероприятий</w:t>
            </w: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: «Поддержка населения»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99 4 01 00000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3619F2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99 4 01 00000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i/>
                <w:iCs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3619F2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30995,40305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8666,81080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28,0</w:t>
            </w:r>
          </w:p>
        </w:tc>
      </w:tr>
      <w:tr w:rsidR="009B01E2" w:rsidRPr="009B01E2" w:rsidTr="003619F2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9572,46800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3619F2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20480,60305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8666,81080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42,3</w:t>
            </w:r>
          </w:p>
        </w:tc>
      </w:tr>
      <w:tr w:rsidR="009B01E2" w:rsidRPr="009B01E2" w:rsidTr="003619F2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бюджетные ассигнования за счёт инициативных средств населения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523,51700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  <w:tr w:rsidR="009B01E2" w:rsidRPr="009B01E2" w:rsidTr="003619F2">
        <w:trPr>
          <w:trHeight w:val="51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бюджетные ассигнования за счёт инициативных средств хозяйствующих субъектов, осуществляющих деятельность на территории Муниципального образования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1E2" w:rsidRPr="009B01E2" w:rsidRDefault="009B01E2" w:rsidP="009B01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418,81500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9B01E2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 w:rsidRPr="009B01E2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1E2" w:rsidRPr="009B01E2" w:rsidRDefault="00206C03" w:rsidP="009B01E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0,0</w:t>
            </w:r>
          </w:p>
        </w:tc>
      </w:tr>
    </w:tbl>
    <w:p w:rsidR="00CB55B5" w:rsidRDefault="00CB55B5" w:rsidP="00CB55B5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B55B5" w:rsidRPr="00AE3F63" w:rsidTr="00CB55B5">
        <w:tc>
          <w:tcPr>
            <w:tcW w:w="4360" w:type="dxa"/>
          </w:tcPr>
          <w:p w:rsidR="00CB55B5" w:rsidRPr="00AE3F63" w:rsidRDefault="00CB55B5" w:rsidP="00CB55B5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6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CB55B5" w:rsidRPr="00AE3F63" w:rsidRDefault="009B01E2" w:rsidP="00CB55B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29.07. 2025 г.№102</w:t>
            </w:r>
          </w:p>
        </w:tc>
      </w:tr>
    </w:tbl>
    <w:p w:rsidR="00CB55B5" w:rsidRDefault="00CB55B5" w:rsidP="00CB55B5"/>
    <w:p w:rsidR="00CB55B5" w:rsidRDefault="00CB55B5" w:rsidP="00CB55B5"/>
    <w:p w:rsidR="00CB55B5" w:rsidRDefault="00CB55B5" w:rsidP="00CB55B5"/>
    <w:p w:rsidR="00CB55B5" w:rsidRDefault="00CB55B5" w:rsidP="00CB55B5"/>
    <w:p w:rsidR="0010763B" w:rsidRDefault="00CB55B5" w:rsidP="0010763B">
      <w:pPr>
        <w:spacing w:after="0" w:line="240" w:lineRule="auto"/>
        <w:jc w:val="center"/>
        <w:rPr>
          <w:rFonts w:ascii="PT Astra Serif" w:eastAsia="Calibri" w:hAnsi="PT Astra Serif" w:cs="Times New Roman"/>
          <w:szCs w:val="28"/>
          <w:lang w:eastAsia="ru-RU"/>
        </w:rPr>
      </w:pPr>
      <w:r w:rsidRPr="00B479C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Перечень субсидий, предоставляемых бюджетным учреждениям на цели, не связанные с возмещением нормативных затрат на оказание муниципальных услуг (выполнение работ) </w:t>
      </w:r>
      <w:r w:rsidRPr="00B479C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 w:rsidR="0010763B" w:rsidRPr="00E6396B">
        <w:rPr>
          <w:rFonts w:ascii="PT Astra Serif" w:hAnsi="PT Astra Serif"/>
          <w:b/>
          <w:sz w:val="28"/>
          <w:szCs w:val="28"/>
        </w:rPr>
        <w:t>первое полугодие</w:t>
      </w:r>
      <w:r w:rsidR="0010763B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</w:t>
      </w:r>
      <w:r w:rsidR="0010763B"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  <w:r w:rsidR="0010763B" w:rsidRPr="00771F24">
        <w:rPr>
          <w:rFonts w:ascii="PT Astra Serif" w:eastAsia="Calibri" w:hAnsi="PT Astra Serif" w:cs="Times New Roman"/>
          <w:szCs w:val="28"/>
          <w:lang w:eastAsia="ru-RU"/>
        </w:rPr>
        <w:t xml:space="preserve"> </w:t>
      </w:r>
    </w:p>
    <w:p w:rsidR="00CB55B5" w:rsidRPr="00771F24" w:rsidRDefault="00CB55B5" w:rsidP="0010763B">
      <w:pPr>
        <w:spacing w:after="0" w:line="240" w:lineRule="auto"/>
        <w:jc w:val="right"/>
        <w:rPr>
          <w:rFonts w:ascii="PT Astra Serif" w:eastAsia="Calibri" w:hAnsi="PT Astra Serif" w:cs="Times New Roman"/>
          <w:szCs w:val="28"/>
          <w:lang w:eastAsia="ru-RU"/>
        </w:rPr>
      </w:pPr>
      <w:proofErr w:type="spellStart"/>
      <w:r w:rsidRPr="00771F24">
        <w:rPr>
          <w:rFonts w:ascii="PT Astra Serif" w:eastAsia="Calibri" w:hAnsi="PT Astra Serif" w:cs="Times New Roman"/>
          <w:szCs w:val="28"/>
          <w:lang w:eastAsia="ru-RU"/>
        </w:rPr>
        <w:t>тыс</w:t>
      </w:r>
      <w:proofErr w:type="gramStart"/>
      <w:r w:rsidRPr="00771F24">
        <w:rPr>
          <w:rFonts w:ascii="PT Astra Serif" w:eastAsia="Calibri" w:hAnsi="PT Astra Serif" w:cs="Times New Roman"/>
          <w:szCs w:val="28"/>
          <w:lang w:eastAsia="ru-RU"/>
        </w:rPr>
        <w:t>.р</w:t>
      </w:r>
      <w:proofErr w:type="gramEnd"/>
      <w:r w:rsidRPr="00771F24">
        <w:rPr>
          <w:rFonts w:ascii="PT Astra Serif" w:eastAsia="Calibri" w:hAnsi="PT Astra Serif" w:cs="Times New Roman"/>
          <w:szCs w:val="28"/>
          <w:lang w:eastAsia="ru-RU"/>
        </w:rPr>
        <w:t>уб</w:t>
      </w:r>
      <w:proofErr w:type="spellEnd"/>
      <w:r w:rsidRPr="00771F24">
        <w:rPr>
          <w:rFonts w:ascii="PT Astra Serif" w:eastAsia="Calibri" w:hAnsi="PT Astra Serif" w:cs="Times New Roman"/>
          <w:szCs w:val="28"/>
          <w:lang w:eastAsia="ru-RU"/>
        </w:rPr>
        <w:t>.</w:t>
      </w:r>
    </w:p>
    <w:tbl>
      <w:tblPr>
        <w:tblW w:w="13123" w:type="dxa"/>
        <w:jc w:val="center"/>
        <w:tblInd w:w="93" w:type="dxa"/>
        <w:tblLook w:val="04A0" w:firstRow="1" w:lastRow="0" w:firstColumn="1" w:lastColumn="0" w:noHBand="0" w:noVBand="1"/>
      </w:tblPr>
      <w:tblGrid>
        <w:gridCol w:w="731"/>
        <w:gridCol w:w="3251"/>
        <w:gridCol w:w="5010"/>
        <w:gridCol w:w="1548"/>
        <w:gridCol w:w="1271"/>
        <w:gridCol w:w="1312"/>
      </w:tblGrid>
      <w:tr w:rsidR="00CB55B5" w:rsidRPr="00015728" w:rsidTr="00CB55B5">
        <w:trPr>
          <w:trHeight w:val="3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5B5" w:rsidRPr="00015728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Cs w:val="20"/>
              </w:rPr>
            </w:pPr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 xml:space="preserve">№ </w:t>
            </w:r>
            <w:proofErr w:type="gramStart"/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>п</w:t>
            </w:r>
            <w:proofErr w:type="gramEnd"/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>/п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5B5" w:rsidRPr="00015728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Cs w:val="20"/>
              </w:rPr>
            </w:pPr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>Наименование субсидий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5B5" w:rsidRPr="00015728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Cs w:val="20"/>
              </w:rPr>
            </w:pPr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>Наименование учреждения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B36E98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E9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B36E98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E9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B36E98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E9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CB55B5" w:rsidRPr="00FA4FB2" w:rsidTr="00CB55B5">
        <w:trPr>
          <w:trHeight w:val="57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</w:rPr>
            </w:pPr>
            <w:r w:rsidRPr="00FA4FB2">
              <w:rPr>
                <w:rFonts w:ascii="PT Astra Serif" w:hAnsi="PT Astra Serif" w:cs="Arial"/>
                <w:b/>
                <w:bCs/>
              </w:rPr>
              <w:t>6</w:t>
            </w:r>
          </w:p>
        </w:tc>
      </w:tr>
      <w:tr w:rsidR="00CB55B5" w:rsidRPr="00FA4FB2" w:rsidTr="00CB55B5">
        <w:trPr>
          <w:trHeight w:val="79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5B5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  <w:p w:rsidR="00CB55B5" w:rsidRDefault="00CB55B5" w:rsidP="00CB55B5">
            <w:pPr>
              <w:spacing w:after="0" w:line="240" w:lineRule="auto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CB55B5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CB55B5" w:rsidRPr="00FA4FB2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5B5" w:rsidRPr="00B479C7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/>
                <w:bCs/>
                <w:color w:val="000000"/>
              </w:rPr>
            </w:pPr>
            <w:r w:rsidRPr="00B175A1">
              <w:rPr>
                <w:rFonts w:ascii="PT Astra Serif" w:hAnsi="PT Astra Serif"/>
                <w:bCs/>
                <w:color w:val="000000"/>
              </w:rPr>
              <w:t>Предоставление субсидии МБУ на иные цели, связанные с мероприятиями по обслуживанию и содержанию автомобильных дорог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5B5" w:rsidRPr="00B175A1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0B6247">
              <w:rPr>
                <w:rFonts w:ascii="PT Astra Serif" w:hAnsi="PT Astra Serif" w:cs="Arial"/>
                <w:bCs/>
                <w:szCs w:val="20"/>
              </w:rPr>
              <w:t xml:space="preserve">МБУ </w:t>
            </w:r>
            <w:r w:rsidRPr="000B6247">
              <w:rPr>
                <w:rFonts w:ascii="PT Astra Serif" w:hAnsi="PT Astra Serif"/>
                <w:bCs/>
                <w:color w:val="000000"/>
              </w:rPr>
              <w:t>"Управление хозяйством администрации" муниципального образования "</w:t>
            </w:r>
            <w:proofErr w:type="spellStart"/>
            <w:r w:rsidRPr="000B6247">
              <w:rPr>
                <w:rFonts w:ascii="PT Astra Serif" w:hAnsi="PT Astra Serif"/>
                <w:bCs/>
                <w:color w:val="000000"/>
              </w:rPr>
              <w:t>Мулловское</w:t>
            </w:r>
            <w:proofErr w:type="spellEnd"/>
            <w:r w:rsidRPr="000B6247">
              <w:rPr>
                <w:rFonts w:ascii="PT Astra Serif" w:hAnsi="PT Astra Serif"/>
                <w:bCs/>
                <w:color w:val="000000"/>
              </w:rPr>
              <w:t xml:space="preserve"> городское поселение" </w:t>
            </w:r>
            <w:proofErr w:type="spellStart"/>
            <w:r w:rsidRPr="000B6247">
              <w:rPr>
                <w:rFonts w:ascii="PT Astra Serif" w:hAnsi="PT Astra Serif"/>
                <w:bCs/>
                <w:color w:val="000000"/>
              </w:rPr>
              <w:t>Мелекесского</w:t>
            </w:r>
            <w:proofErr w:type="spellEnd"/>
            <w:r w:rsidRPr="000B6247">
              <w:rPr>
                <w:rFonts w:ascii="PT Astra Serif" w:hAnsi="PT Astra Serif"/>
                <w:bCs/>
                <w:color w:val="000000"/>
              </w:rPr>
              <w:t xml:space="preserve"> района Ульяновской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D637AB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637A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D30FC0" w:rsidRDefault="0010763B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6396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498,59001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D30FC0" w:rsidRDefault="0010763B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31,7</w:t>
            </w:r>
          </w:p>
        </w:tc>
      </w:tr>
      <w:tr w:rsidR="00CB55B5" w:rsidRPr="00FA4FB2" w:rsidTr="00CB55B5">
        <w:trPr>
          <w:trHeight w:val="746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5B5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CB55B5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CB55B5" w:rsidRPr="00FA4FB2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5B5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Calibri"/>
                <w:bCs/>
                <w:color w:val="000000"/>
              </w:rPr>
            </w:pPr>
          </w:p>
          <w:p w:rsidR="00CB55B5" w:rsidRPr="00B175A1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/>
                <w:bCs/>
                <w:color w:val="000000"/>
              </w:rPr>
            </w:pPr>
            <w:r w:rsidRPr="0013641A">
              <w:rPr>
                <w:rFonts w:ascii="PT Astra Serif" w:hAnsi="PT Astra Serif" w:cs="Calibri"/>
                <w:bCs/>
                <w:color w:val="000000"/>
              </w:rPr>
              <w:t>Комплекс процессных мероприятий «</w:t>
            </w:r>
            <w:r w:rsidRPr="0013641A">
              <w:rPr>
                <w:rFonts w:ascii="PT Astra Serif" w:hAnsi="PT Astra Serif"/>
                <w:bCs/>
                <w:color w:val="000000"/>
              </w:rPr>
              <w:t>Предоставление субсидий на иные цели</w:t>
            </w:r>
            <w:r w:rsidRPr="0013641A">
              <w:rPr>
                <w:rFonts w:ascii="PT Astra Serif" w:hAnsi="PT Astra Serif"/>
                <w:bCs/>
                <w:color w:val="000000"/>
                <w:lang w:eastAsia="ru-RU"/>
              </w:rPr>
              <w:t>»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5B5" w:rsidRPr="000B6247" w:rsidRDefault="00CB55B5" w:rsidP="00CB55B5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bCs/>
                <w:szCs w:val="20"/>
              </w:rPr>
            </w:pPr>
            <w:r w:rsidRPr="000B6247">
              <w:rPr>
                <w:rFonts w:ascii="PT Astra Serif" w:hAnsi="PT Astra Serif" w:cs="Arial"/>
                <w:bCs/>
                <w:szCs w:val="20"/>
              </w:rPr>
              <w:t xml:space="preserve">МБУ </w:t>
            </w:r>
            <w:r w:rsidRPr="000B6247">
              <w:rPr>
                <w:rFonts w:ascii="PT Astra Serif" w:hAnsi="PT Astra Serif"/>
                <w:bCs/>
                <w:color w:val="000000"/>
              </w:rPr>
              <w:t>"Управление хозяйством администрации" муниципального образования "</w:t>
            </w:r>
            <w:proofErr w:type="spellStart"/>
            <w:r w:rsidRPr="000B6247">
              <w:rPr>
                <w:rFonts w:ascii="PT Astra Serif" w:hAnsi="PT Astra Serif"/>
                <w:bCs/>
                <w:color w:val="000000"/>
              </w:rPr>
              <w:t>Мулловское</w:t>
            </w:r>
            <w:proofErr w:type="spellEnd"/>
            <w:r w:rsidRPr="000B6247">
              <w:rPr>
                <w:rFonts w:ascii="PT Astra Serif" w:hAnsi="PT Astra Serif"/>
                <w:bCs/>
                <w:color w:val="000000"/>
              </w:rPr>
              <w:t xml:space="preserve"> городское поселение" </w:t>
            </w:r>
            <w:proofErr w:type="spellStart"/>
            <w:r w:rsidRPr="000B6247">
              <w:rPr>
                <w:rFonts w:ascii="PT Astra Serif" w:hAnsi="PT Astra Serif"/>
                <w:bCs/>
                <w:color w:val="000000"/>
              </w:rPr>
              <w:t>Мелекесского</w:t>
            </w:r>
            <w:proofErr w:type="spellEnd"/>
            <w:r w:rsidRPr="000B6247">
              <w:rPr>
                <w:rFonts w:ascii="PT Astra Serif" w:hAnsi="PT Astra Serif"/>
                <w:bCs/>
                <w:color w:val="000000"/>
              </w:rPr>
              <w:t xml:space="preserve"> района Ульяновской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5B5" w:rsidRPr="00D637AB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1064,90000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5B5" w:rsidRPr="00D30FC0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D30FC0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5B5" w:rsidRPr="00D30FC0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B55B5" w:rsidRPr="00FA4FB2" w:rsidTr="00CB55B5">
        <w:trPr>
          <w:trHeight w:val="234"/>
          <w:jc w:val="center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5B5" w:rsidRPr="00FA4FB2" w:rsidRDefault="00CB55B5" w:rsidP="00CB55B5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0B6247" w:rsidRDefault="00CB55B5" w:rsidP="00CB55B5">
            <w:pPr>
              <w:spacing w:after="0" w:line="240" w:lineRule="auto"/>
              <w:outlineLvl w:val="6"/>
              <w:rPr>
                <w:rFonts w:ascii="PT Astra Serif" w:hAnsi="PT Astra Serif" w:cs="Arial"/>
                <w:b/>
                <w:szCs w:val="20"/>
              </w:rPr>
            </w:pPr>
            <w:r w:rsidRPr="000B6247">
              <w:rPr>
                <w:rFonts w:ascii="PT Astra Serif" w:hAnsi="PT Astra Serif" w:cs="Arial"/>
                <w:b/>
                <w:szCs w:val="20"/>
              </w:rPr>
              <w:t>Итого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015728" w:rsidRDefault="00CB55B5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458A5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2638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,812</w:t>
            </w:r>
            <w:r w:rsidRPr="000458A5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10763B" w:rsidRDefault="0010763B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10763B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498,59001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5B5" w:rsidRPr="00015728" w:rsidRDefault="0010763B" w:rsidP="00CB55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18,9</w:t>
            </w:r>
          </w:p>
        </w:tc>
      </w:tr>
    </w:tbl>
    <w:p w:rsidR="00CB55B5" w:rsidRPr="00B479C7" w:rsidRDefault="00CB55B5" w:rsidP="00CB55B5">
      <w:pPr>
        <w:spacing w:after="0" w:line="240" w:lineRule="auto"/>
      </w:pPr>
    </w:p>
    <w:p w:rsidR="002E33A0" w:rsidRDefault="002E33A0"/>
    <w:sectPr w:rsidR="002E33A0" w:rsidSect="00CB55B5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B5"/>
    <w:rsid w:val="0010763B"/>
    <w:rsid w:val="002030E4"/>
    <w:rsid w:val="00206C03"/>
    <w:rsid w:val="002E33A0"/>
    <w:rsid w:val="00414C76"/>
    <w:rsid w:val="0077185F"/>
    <w:rsid w:val="00814DEF"/>
    <w:rsid w:val="009577AD"/>
    <w:rsid w:val="009B01E2"/>
    <w:rsid w:val="00BB6B9D"/>
    <w:rsid w:val="00CB55B5"/>
    <w:rsid w:val="00E6396B"/>
    <w:rsid w:val="00F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B55B5"/>
    <w:rPr>
      <w:color w:val="0000FF"/>
      <w:u w:val="single"/>
    </w:rPr>
  </w:style>
  <w:style w:type="paragraph" w:customStyle="1" w:styleId="font5">
    <w:name w:val="font5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5">
    <w:name w:val="xl9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6">
    <w:name w:val="xl9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CB55B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55B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55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B55B5"/>
    <w:rPr>
      <w:color w:val="0000FF"/>
      <w:u w:val="single"/>
    </w:rPr>
  </w:style>
  <w:style w:type="paragraph" w:customStyle="1" w:styleId="font5">
    <w:name w:val="font5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5">
    <w:name w:val="xl9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6">
    <w:name w:val="xl96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C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CB55B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55B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5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55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42</Pages>
  <Words>12258</Words>
  <Characters>69876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2025-07-29T11:26:00Z</dcterms:created>
  <dcterms:modified xsi:type="dcterms:W3CDTF">2025-08-05T07:22:00Z</dcterms:modified>
</cp:coreProperties>
</file>